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DD" w:rsidRPr="00F72A07" w:rsidRDefault="000122DD" w:rsidP="000122DD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1661795" cy="1717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DD" w:rsidRDefault="004B3B1F" w:rsidP="000122DD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hadow/>
          <w:noProof/>
          <w:sz w:val="96"/>
          <w:szCs w:val="96"/>
        </w:rPr>
        <w:drawing>
          <wp:anchor distT="292608" distB="0" distL="114300" distR="114300" simplePos="0" relativeHeight="251662336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2135505</wp:posOffset>
            </wp:positionV>
            <wp:extent cx="4197985" cy="2064385"/>
            <wp:effectExtent l="57150" t="0" r="221615" b="297815"/>
            <wp:wrapTopAndBottom/>
            <wp:docPr id="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064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2857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แผน</w:t>
      </w:r>
      <w:r w:rsidR="003D0EBD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ส่</w:t>
      </w: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ง</w:t>
      </w:r>
      <w:r w:rsidR="003D0EBD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เสริมการ</w:t>
      </w:r>
      <w:r w:rsidR="00212857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ท่องเที่ยว</w:t>
      </w:r>
    </w:p>
    <w:p w:rsidR="004B3B1F" w:rsidRDefault="004B3B1F" w:rsidP="000122DD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พ.ศ.256</w:t>
      </w:r>
      <w:r w:rsidR="000B5645"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>3-2565</w:t>
      </w:r>
    </w:p>
    <w:p w:rsidR="00805473" w:rsidRDefault="00805473" w:rsidP="000122DD">
      <w:pPr>
        <w:pStyle w:val="2"/>
        <w:rPr>
          <w:rFonts w:ascii="TH SarabunIT๙" w:hAnsi="TH SarabunIT๙" w:cs="TH SarabunIT๙"/>
          <w:shadow/>
        </w:rPr>
      </w:pPr>
    </w:p>
    <w:p w:rsidR="00805473" w:rsidRDefault="00805473" w:rsidP="000122DD">
      <w:pPr>
        <w:pStyle w:val="2"/>
        <w:rPr>
          <w:rFonts w:ascii="TH SarabunIT๙" w:hAnsi="TH SarabunIT๙" w:cs="TH SarabunIT๙"/>
          <w:shadow/>
        </w:rPr>
      </w:pPr>
    </w:p>
    <w:p w:rsidR="000122DD" w:rsidRPr="00F72A07" w:rsidRDefault="000122DD" w:rsidP="000122DD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:rsidR="000122DD" w:rsidRPr="00F72A07" w:rsidRDefault="000122DD" w:rsidP="000122DD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:rsidR="000122DD" w:rsidRPr="00F72A07" w:rsidRDefault="000122DD" w:rsidP="000122DD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:rsidR="000122DD" w:rsidRPr="00F72A07" w:rsidRDefault="000122DD" w:rsidP="000122D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>
            <wp:extent cx="5725160" cy="429260"/>
            <wp:effectExtent l="0" t="0" r="0" b="0"/>
            <wp:docPr id="2" name="Picture 2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32_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2DD" w:rsidRDefault="000122DD" w:rsidP="000122DD">
      <w:pPr>
        <w:jc w:val="thaiDistribute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-590550</wp:posOffset>
            </wp:positionV>
            <wp:extent cx="1758315" cy="160401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DD" w:rsidRDefault="000122DD" w:rsidP="000122DD">
      <w:pPr>
        <w:pStyle w:val="1"/>
      </w:pPr>
    </w:p>
    <w:p w:rsidR="000122DD" w:rsidRPr="00B00997" w:rsidRDefault="000122DD" w:rsidP="000122DD">
      <w:pPr>
        <w:pStyle w:val="1"/>
        <w:rPr>
          <w:rFonts w:ascii="TH SarabunIT๙" w:hAnsi="TH SarabunIT๙" w:cs="TH SarabunIT๙"/>
          <w:b w:val="0"/>
          <w:bCs w:val="0"/>
        </w:rPr>
      </w:pPr>
    </w:p>
    <w:p w:rsidR="000122DD" w:rsidRPr="00B00997" w:rsidRDefault="000122DD" w:rsidP="000122DD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:rsidR="000122DD" w:rsidRPr="00B00997" w:rsidRDefault="000122DD" w:rsidP="007B7707">
      <w:pPr>
        <w:pStyle w:val="2"/>
        <w:spacing w:after="120"/>
        <w:jc w:val="center"/>
        <w:rPr>
          <w:rFonts w:ascii="TH SarabunIT๙" w:hAnsi="TH SarabunIT๙" w:cs="TH SarabunIT๙"/>
          <w:b w:val="0"/>
          <w:bCs w:val="0"/>
          <w:cs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เรื่อง   การจัดทำแผน</w:t>
      </w:r>
      <w:r w:rsidR="003D0EBD">
        <w:rPr>
          <w:rFonts w:ascii="TH SarabunIT๙" w:hAnsi="TH SarabunIT๙" w:cs="TH SarabunIT๙" w:hint="cs"/>
          <w:b w:val="0"/>
          <w:bCs w:val="0"/>
          <w:cs/>
        </w:rPr>
        <w:t>ส่งเสริมการ</w:t>
      </w:r>
      <w:r w:rsidR="007B7707">
        <w:rPr>
          <w:rFonts w:ascii="TH SarabunIT๙" w:hAnsi="TH SarabunIT๙" w:cs="TH SarabunIT๙" w:hint="cs"/>
          <w:b w:val="0"/>
          <w:bCs w:val="0"/>
          <w:cs/>
        </w:rPr>
        <w:t>ท่องเที่ยว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</w:t>
      </w:r>
      <w:r w:rsidR="00BD5ED7">
        <w:rPr>
          <w:rFonts w:ascii="TH SarabunIT๙" w:hAnsi="TH SarabunIT๙" w:cs="TH SarabunIT๙"/>
          <w:b w:val="0"/>
          <w:bCs w:val="0"/>
          <w:cs/>
        </w:rPr>
        <w:t xml:space="preserve"> (พ.ศ. ๒๕</w:t>
      </w:r>
      <w:r w:rsidR="00BD5ED7">
        <w:rPr>
          <w:rFonts w:ascii="TH SarabunIT๙" w:hAnsi="TH SarabunIT๙" w:cs="TH SarabunIT๙" w:hint="cs"/>
          <w:b w:val="0"/>
          <w:bCs w:val="0"/>
          <w:cs/>
        </w:rPr>
        <w:t>6</w:t>
      </w:r>
      <w:r w:rsidR="000B5645">
        <w:rPr>
          <w:rFonts w:ascii="TH SarabunIT๙" w:hAnsi="TH SarabunIT๙" w:cs="TH SarabunIT๙" w:hint="cs"/>
          <w:b w:val="0"/>
          <w:bCs w:val="0"/>
          <w:cs/>
        </w:rPr>
        <w:t>3</w:t>
      </w:r>
      <w:r w:rsidRPr="00B00997">
        <w:rPr>
          <w:rFonts w:ascii="TH SarabunIT๙" w:hAnsi="TH SarabunIT๙" w:cs="TH SarabunIT๙"/>
          <w:b w:val="0"/>
          <w:bCs w:val="0"/>
          <w:cs/>
        </w:rPr>
        <w:t>-๒๕๖</w:t>
      </w:r>
      <w:r w:rsidR="000B5645">
        <w:rPr>
          <w:rFonts w:ascii="TH SarabunIT๙" w:hAnsi="TH SarabunIT๙" w:cs="TH SarabunIT๙" w:hint="cs"/>
          <w:b w:val="0"/>
          <w:bCs w:val="0"/>
          <w:cs/>
        </w:rPr>
        <w:t>5</w:t>
      </w:r>
      <w:r w:rsidRPr="00B00997">
        <w:rPr>
          <w:rFonts w:ascii="TH SarabunIT๙" w:hAnsi="TH SarabunIT๙" w:cs="TH SarabunIT๙"/>
          <w:b w:val="0"/>
          <w:bCs w:val="0"/>
          <w:cs/>
        </w:rPr>
        <w:t>)</w:t>
      </w:r>
    </w:p>
    <w:p w:rsidR="000122DD" w:rsidRPr="00B00997" w:rsidRDefault="000122DD" w:rsidP="007B7707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:rsidR="000122DD" w:rsidRPr="00B00997" w:rsidRDefault="000122DD" w:rsidP="000122DD">
      <w:pPr>
        <w:pStyle w:val="a3"/>
        <w:jc w:val="thaiDistribute"/>
        <w:rPr>
          <w:rFonts w:ascii="TH SarabunIT๙" w:hAnsi="TH SarabunIT๙" w:cs="TH SarabunIT๙"/>
          <w:cs/>
        </w:rPr>
      </w:pPr>
      <w:r w:rsidRPr="00B00997">
        <w:rPr>
          <w:rFonts w:ascii="TH SarabunIT๙" w:hAnsi="TH SarabunIT๙" w:cs="TH SarabunIT๙"/>
        </w:rPr>
        <w:tab/>
      </w:r>
      <w:r w:rsidRPr="00B00997">
        <w:rPr>
          <w:rFonts w:ascii="TH SarabunIT๙" w:hAnsi="TH SarabunIT๙" w:cs="TH SarabunIT๙"/>
        </w:rPr>
        <w:tab/>
      </w:r>
      <w:r w:rsidR="007B7707">
        <w:rPr>
          <w:rFonts w:ascii="TH SarabunIT๙" w:hAnsi="TH SarabunIT๙" w:cs="TH SarabunIT๙" w:hint="cs"/>
          <w:cs/>
        </w:rPr>
        <w:t xml:space="preserve">ด้วยองค์การบริหารส่วนตำบลนากะชะ   </w:t>
      </w:r>
      <w:r w:rsidR="004B3B1F">
        <w:rPr>
          <w:rFonts w:ascii="TH SarabunIT๙" w:hAnsi="TH SarabunIT๙" w:cs="TH SarabunIT๙" w:hint="cs"/>
          <w:cs/>
        </w:rPr>
        <w:t xml:space="preserve"> </w:t>
      </w:r>
      <w:r w:rsidR="007B7707">
        <w:rPr>
          <w:rFonts w:ascii="TH SarabunIT๙" w:hAnsi="TH SarabunIT๙" w:cs="TH SarabunIT๙" w:hint="cs"/>
          <w:cs/>
        </w:rPr>
        <w:t>ได้ดำเนินการจัดทำแผน</w:t>
      </w:r>
      <w:r w:rsidR="003D0EBD">
        <w:rPr>
          <w:rFonts w:ascii="TH SarabunIT๙" w:hAnsi="TH SarabunIT๙" w:cs="TH SarabunIT๙" w:hint="cs"/>
          <w:cs/>
        </w:rPr>
        <w:t>ส่งเสริมการ</w:t>
      </w:r>
      <w:r w:rsidR="007B7707">
        <w:rPr>
          <w:rFonts w:ascii="TH SarabunIT๙" w:hAnsi="TH SarabunIT๙" w:cs="TH SarabunIT๙" w:hint="cs"/>
          <w:cs/>
        </w:rPr>
        <w:t>ท่องเที่ยวในตำบลนากะชะ เพื่อเป็นการส่งเสริมการท่องเที่ยวในพื้นที่</w:t>
      </w:r>
      <w:r w:rsidRPr="00B00997">
        <w:rPr>
          <w:rFonts w:ascii="TH SarabunIT๙" w:hAnsi="TH SarabunIT๙" w:cs="TH SarabunIT๙"/>
          <w:cs/>
        </w:rPr>
        <w:t xml:space="preserve"> </w:t>
      </w:r>
      <w:r w:rsidRPr="00B00997">
        <w:rPr>
          <w:rFonts w:ascii="TH SarabunIT๙" w:hAnsi="TH SarabunIT๙" w:cs="TH SarabunIT๙"/>
        </w:rPr>
        <w:t xml:space="preserve"> </w:t>
      </w:r>
      <w:r w:rsidRPr="00B00997">
        <w:rPr>
          <w:rFonts w:ascii="TH SarabunIT๙" w:hAnsi="TH SarabunIT๙" w:cs="TH SarabunIT๙"/>
          <w:cs/>
        </w:rPr>
        <w:t>นั้น</w:t>
      </w:r>
    </w:p>
    <w:p w:rsidR="000122DD" w:rsidRPr="00FC1B36" w:rsidRDefault="000122DD" w:rsidP="000122DD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122DD" w:rsidRDefault="000122DD" w:rsidP="003D0EBD">
      <w:pPr>
        <w:pStyle w:val="a3"/>
        <w:jc w:val="thaiDistribute"/>
        <w:rPr>
          <w:rFonts w:ascii="TH SarabunIT๙" w:hAnsi="TH SarabunIT๙" w:cs="TH SarabunIT๙"/>
        </w:rPr>
      </w:pPr>
      <w:r w:rsidRPr="00B00997">
        <w:rPr>
          <w:rFonts w:ascii="TH SarabunIT๙" w:hAnsi="TH SarabunIT๙" w:cs="TH SarabunIT๙"/>
          <w:cs/>
        </w:rPr>
        <w:tab/>
      </w:r>
      <w:r w:rsidRPr="00B00997">
        <w:rPr>
          <w:rFonts w:ascii="TH SarabunIT๙" w:hAnsi="TH SarabunIT๙" w:cs="TH SarabunIT๙"/>
          <w:cs/>
        </w:rPr>
        <w:tab/>
      </w:r>
      <w:r w:rsidR="007B7707">
        <w:rPr>
          <w:rFonts w:ascii="TH SarabunIT๙" w:hAnsi="TH SarabunIT๙" w:cs="TH SarabunIT๙" w:hint="cs"/>
          <w:cs/>
        </w:rPr>
        <w:t>องค์การบริหารส่วนตำบลนากะชะ จึงขอประกาศใช้แผน</w:t>
      </w:r>
      <w:r w:rsidR="003D0EBD">
        <w:rPr>
          <w:rFonts w:ascii="TH SarabunIT๙" w:hAnsi="TH SarabunIT๙" w:cs="TH SarabunIT๙" w:hint="cs"/>
          <w:cs/>
        </w:rPr>
        <w:t>ส่งเสริมการ</w:t>
      </w:r>
      <w:r w:rsidR="007B7707">
        <w:rPr>
          <w:rFonts w:ascii="TH SarabunIT๙" w:hAnsi="TH SarabunIT๙" w:cs="TH SarabunIT๙" w:hint="cs"/>
          <w:cs/>
        </w:rPr>
        <w:t>ท่องเที่ยง (พ.ศ.256</w:t>
      </w:r>
      <w:r w:rsidR="000B5645">
        <w:rPr>
          <w:rFonts w:ascii="TH SarabunIT๙" w:hAnsi="TH SarabunIT๙" w:cs="TH SarabunIT๙" w:hint="cs"/>
          <w:cs/>
        </w:rPr>
        <w:t>3</w:t>
      </w:r>
      <w:r w:rsidR="007B7707">
        <w:rPr>
          <w:rFonts w:ascii="TH SarabunIT๙" w:hAnsi="TH SarabunIT๙" w:cs="TH SarabunIT๙" w:hint="cs"/>
          <w:cs/>
        </w:rPr>
        <w:t>-256</w:t>
      </w:r>
      <w:r w:rsidR="000B5645">
        <w:rPr>
          <w:rFonts w:ascii="TH SarabunIT๙" w:hAnsi="TH SarabunIT๙" w:cs="TH SarabunIT๙" w:hint="cs"/>
          <w:cs/>
        </w:rPr>
        <w:t>5</w:t>
      </w:r>
      <w:r w:rsidR="007B7707">
        <w:rPr>
          <w:rFonts w:ascii="TH SarabunIT๙" w:hAnsi="TH SarabunIT๙" w:cs="TH SarabunIT๙" w:hint="cs"/>
          <w:cs/>
        </w:rPr>
        <w:t>) เพื่อเป็นแนวทางในการส่งเสริมการท่องเที่ยวภายในตำบลนากะชะ ต่อไป</w:t>
      </w:r>
    </w:p>
    <w:p w:rsidR="007B7707" w:rsidRPr="007B7707" w:rsidRDefault="007B7707" w:rsidP="003D0EBD">
      <w:pPr>
        <w:pStyle w:val="a3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0122DD" w:rsidRPr="00B00997" w:rsidRDefault="000122DD" w:rsidP="000122DD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B0099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:rsidR="007B7707" w:rsidRDefault="007B7707" w:rsidP="000122DD">
      <w:pPr>
        <w:pStyle w:val="3"/>
        <w:rPr>
          <w:rFonts w:ascii="TH SarabunIT๙" w:hAnsi="TH SarabunIT๙" w:cs="TH SarabunIT๙"/>
          <w:b w:val="0"/>
          <w:bCs w:val="0"/>
          <w:color w:val="FF0000"/>
          <w:sz w:val="32"/>
          <w:szCs w:val="32"/>
        </w:rPr>
      </w:pPr>
    </w:p>
    <w:p w:rsidR="000122DD" w:rsidRPr="00A77C40" w:rsidRDefault="000122DD" w:rsidP="000122DD">
      <w:pPr>
        <w:pStyle w:val="3"/>
        <w:rPr>
          <w:rFonts w:ascii="TH SarabunIT๙" w:hAnsi="TH SarabunIT๙" w:cs="TH SarabunIT๙"/>
          <w:b w:val="0"/>
          <w:bCs w:val="0"/>
          <w:color w:val="FF0000"/>
          <w:sz w:val="32"/>
          <w:szCs w:val="32"/>
        </w:rPr>
      </w:pPr>
      <w:r w:rsidRPr="00A77C40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ประกาศ   ณ   วันที่   </w:t>
      </w:r>
      <w:r w:rsidR="000B564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15  ตุลาคม</w:t>
      </w:r>
      <w:r w:rsidRPr="00A77C40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 xml:space="preserve"> </w:t>
      </w:r>
      <w:r w:rsidRPr="00A77C40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cs/>
        </w:rPr>
        <w:t xml:space="preserve"> พ.ศ. ๒๕</w:t>
      </w:r>
      <w:r w:rsidR="000B5645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cs/>
        </w:rPr>
        <w:t>62</w:t>
      </w:r>
    </w:p>
    <w:p w:rsidR="000122DD" w:rsidRPr="00B00997" w:rsidRDefault="000122DD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</w:p>
    <w:p w:rsidR="000122DD" w:rsidRDefault="000122DD" w:rsidP="000122DD">
      <w:pPr>
        <w:ind w:left="4320"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:rsidR="007B7707" w:rsidRPr="00B00997" w:rsidRDefault="00FC63F0" w:rsidP="000122DD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095375" cy="457200"/>
            <wp:effectExtent l="19050" t="0" r="9525" b="0"/>
            <wp:docPr id="3" name="รูปภาพ 2" descr="12674361_1041003119276836_14883310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4361_1041003119276836_14883310211_n.jpg"/>
                    <pic:cNvPicPr/>
                  </pic:nvPicPr>
                  <pic:blipFill>
                    <a:blip r:embed="rId11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DD" w:rsidRPr="00BD79C8" w:rsidRDefault="000122DD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นางฉวีวรรณ   สุวรรณมณี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:rsidR="000122DD" w:rsidRPr="00BD79C8" w:rsidRDefault="000122DD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:rsidR="000122DD" w:rsidRDefault="000122DD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</w:p>
    <w:p w:rsidR="007B7707" w:rsidRDefault="007B7707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707" w:rsidRDefault="007B7707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707" w:rsidRDefault="007B7707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707" w:rsidRDefault="007B7707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3B1F" w:rsidRDefault="004B3B1F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3B1F" w:rsidRDefault="004B3B1F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707" w:rsidRDefault="007B7707" w:rsidP="000122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122DD" w:rsidRPr="00B86F30" w:rsidRDefault="000122DD" w:rsidP="000122D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122DD" w:rsidRPr="00B86F30" w:rsidRDefault="000122DD" w:rsidP="000122DD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4D42F9" w:rsidRPr="00B00997" w:rsidRDefault="000122DD" w:rsidP="004D42F9">
      <w:pPr>
        <w:pStyle w:val="a3"/>
        <w:jc w:val="thaiDistribute"/>
        <w:rPr>
          <w:rFonts w:ascii="TH SarabunIT๙" w:hAnsi="TH SarabunIT๙" w:cs="TH SarabunIT๙"/>
          <w:cs/>
        </w:rPr>
      </w:pPr>
      <w:r w:rsidRPr="00B86F30">
        <w:rPr>
          <w:rFonts w:ascii="TH SarabunIT๙" w:hAnsi="TH SarabunIT๙" w:cs="TH SarabunIT๙"/>
          <w:cs/>
        </w:rPr>
        <w:tab/>
      </w:r>
      <w:r w:rsidRPr="00B86F30">
        <w:rPr>
          <w:rFonts w:ascii="TH SarabunIT๙" w:hAnsi="TH SarabunIT๙" w:cs="TH SarabunIT๙"/>
          <w:cs/>
        </w:rPr>
        <w:tab/>
      </w:r>
      <w:r w:rsidR="004D42F9">
        <w:rPr>
          <w:rFonts w:ascii="TH SarabunIT๙" w:hAnsi="TH SarabunIT๙" w:cs="TH SarabunIT๙" w:hint="cs"/>
          <w:cs/>
        </w:rPr>
        <w:t>ด้วยองค์การบริหารส่วนตำบลนากะชะ   ได้ดำเนินการจัดทำแผน</w:t>
      </w:r>
      <w:r w:rsidR="004B3B1F">
        <w:rPr>
          <w:rFonts w:ascii="TH SarabunIT๙" w:hAnsi="TH SarabunIT๙" w:cs="TH SarabunIT๙" w:hint="cs"/>
          <w:cs/>
        </w:rPr>
        <w:t>ส่งเสริมการ</w:t>
      </w:r>
      <w:r w:rsidR="004D42F9">
        <w:rPr>
          <w:rFonts w:ascii="TH SarabunIT๙" w:hAnsi="TH SarabunIT๙" w:cs="TH SarabunIT๙" w:hint="cs"/>
          <w:cs/>
        </w:rPr>
        <w:t>ท่องเที่ยว (พ.ศ.256</w:t>
      </w:r>
      <w:r w:rsidR="002F1138">
        <w:rPr>
          <w:rFonts w:ascii="TH SarabunIT๙" w:hAnsi="TH SarabunIT๙" w:cs="TH SarabunIT๙" w:hint="cs"/>
          <w:cs/>
        </w:rPr>
        <w:t>3</w:t>
      </w:r>
      <w:r w:rsidR="004D42F9">
        <w:rPr>
          <w:rFonts w:ascii="TH SarabunIT๙" w:hAnsi="TH SarabunIT๙" w:cs="TH SarabunIT๙" w:hint="cs"/>
          <w:cs/>
        </w:rPr>
        <w:t>-256</w:t>
      </w:r>
      <w:r w:rsidR="002F1138">
        <w:rPr>
          <w:rFonts w:ascii="TH SarabunIT๙" w:hAnsi="TH SarabunIT๙" w:cs="TH SarabunIT๙" w:hint="cs"/>
          <w:cs/>
        </w:rPr>
        <w:t>5</w:t>
      </w:r>
      <w:r w:rsidR="004D42F9">
        <w:rPr>
          <w:rFonts w:ascii="TH SarabunIT๙" w:hAnsi="TH SarabunIT๙" w:cs="TH SarabunIT๙" w:hint="cs"/>
          <w:cs/>
        </w:rPr>
        <w:t>) ของตำบลนากะชะ เพื่อเป็นการส่งเสริมการท่องเที่ยวในพื้นที่</w:t>
      </w:r>
      <w:r w:rsidR="004D42F9" w:rsidRPr="00B00997">
        <w:rPr>
          <w:rFonts w:ascii="TH SarabunIT๙" w:hAnsi="TH SarabunIT๙" w:cs="TH SarabunIT๙"/>
          <w:cs/>
        </w:rPr>
        <w:t xml:space="preserve"> </w:t>
      </w:r>
      <w:r w:rsidR="004D42F9" w:rsidRPr="00B00997">
        <w:rPr>
          <w:rFonts w:ascii="TH SarabunIT๙" w:hAnsi="TH SarabunIT๙" w:cs="TH SarabunIT๙"/>
        </w:rPr>
        <w:t xml:space="preserve"> </w:t>
      </w:r>
      <w:r w:rsidR="004D42F9">
        <w:rPr>
          <w:rFonts w:ascii="TH SarabunIT๙" w:hAnsi="TH SarabunIT๙" w:cs="TH SarabunIT๙" w:hint="cs"/>
          <w:cs/>
        </w:rPr>
        <w:t>อีกทั้งยังเป็นการสนับสนุนให้ประชาชนในพื้นที่ให้มีอาชีพเสริมหรือรายได้เสริมได้อึกทางหนึ่ง ด้วย</w:t>
      </w:r>
    </w:p>
    <w:p w:rsidR="004D42F9" w:rsidRPr="00FC1B36" w:rsidRDefault="004D42F9" w:rsidP="004D42F9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0122DD" w:rsidRPr="00B86F30" w:rsidRDefault="004D42F9" w:rsidP="0070404E">
      <w:pPr>
        <w:pStyle w:val="a3"/>
        <w:jc w:val="thaiDistribute"/>
        <w:rPr>
          <w:rFonts w:ascii="TH SarabunIT๙" w:hAnsi="TH SarabunIT๙" w:cs="TH SarabunIT๙"/>
        </w:rPr>
      </w:pPr>
      <w:r w:rsidRPr="00B00997">
        <w:rPr>
          <w:rFonts w:ascii="TH SarabunIT๙" w:hAnsi="TH SarabunIT๙" w:cs="TH SarabunIT๙"/>
          <w:cs/>
        </w:rPr>
        <w:tab/>
      </w:r>
      <w:r w:rsidRPr="00B00997">
        <w:rPr>
          <w:rFonts w:ascii="TH SarabunIT๙" w:hAnsi="TH SarabunIT๙" w:cs="TH SarabunIT๙"/>
          <w:cs/>
        </w:rPr>
        <w:tab/>
      </w:r>
      <w:r w:rsidR="000122DD">
        <w:rPr>
          <w:rFonts w:ascii="TH SarabunIT๙" w:hAnsi="TH SarabunIT๙" w:cs="TH SarabunIT๙" w:hint="cs"/>
          <w:cs/>
        </w:rPr>
        <w:t xml:space="preserve">องค์การบริหารส่วนตำบลนากะชะ </w:t>
      </w:r>
      <w:r w:rsidR="000122DD" w:rsidRPr="00B86F30">
        <w:rPr>
          <w:rFonts w:ascii="TH SarabunIT๙" w:hAnsi="TH SarabunIT๙" w:cs="TH SarabunIT๙"/>
          <w:cs/>
        </w:rPr>
        <w:t>หวังเป็นอย่างยิ่งว่</w:t>
      </w:r>
      <w:r w:rsidR="000122DD">
        <w:rPr>
          <w:rFonts w:ascii="TH SarabunIT๙" w:hAnsi="TH SarabunIT๙" w:cs="TH SarabunIT๙"/>
          <w:cs/>
        </w:rPr>
        <w:t>า</w:t>
      </w:r>
      <w:r w:rsidR="0070404E">
        <w:rPr>
          <w:rFonts w:ascii="TH SarabunIT๙" w:hAnsi="TH SarabunIT๙" w:cs="TH SarabunIT๙" w:hint="cs"/>
          <w:cs/>
        </w:rPr>
        <w:t>การจัดทำ</w:t>
      </w:r>
      <w:r w:rsidR="004B3B1F">
        <w:rPr>
          <w:rFonts w:ascii="TH SarabunIT๙" w:hAnsi="TH SarabunIT๙" w:cs="TH SarabunIT๙" w:hint="cs"/>
          <w:cs/>
        </w:rPr>
        <w:t>ส่งเสริมการ</w:t>
      </w:r>
      <w:r w:rsidR="002F1138">
        <w:rPr>
          <w:rFonts w:ascii="TH SarabunIT๙" w:hAnsi="TH SarabunIT๙" w:cs="TH SarabunIT๙" w:hint="cs"/>
          <w:cs/>
        </w:rPr>
        <w:t>ท่องเที่ยว (พ.ศ.2563</w:t>
      </w:r>
      <w:r w:rsidR="0070404E">
        <w:rPr>
          <w:rFonts w:ascii="TH SarabunIT๙" w:hAnsi="TH SarabunIT๙" w:cs="TH SarabunIT๙" w:hint="cs"/>
          <w:cs/>
        </w:rPr>
        <w:t>-256</w:t>
      </w:r>
      <w:r w:rsidR="002F1138">
        <w:rPr>
          <w:rFonts w:ascii="TH SarabunIT๙" w:hAnsi="TH SarabunIT๙" w:cs="TH SarabunIT๙" w:hint="cs"/>
          <w:cs/>
        </w:rPr>
        <w:t>5</w:t>
      </w:r>
      <w:r w:rsidR="0070404E">
        <w:rPr>
          <w:rFonts w:ascii="TH SarabunIT๙" w:hAnsi="TH SarabunIT๙" w:cs="TH SarabunIT๙" w:hint="cs"/>
          <w:cs/>
        </w:rPr>
        <w:t xml:space="preserve">) ของตำบลนากะชะ </w:t>
      </w:r>
      <w:r w:rsidR="000122DD">
        <w:rPr>
          <w:rFonts w:ascii="TH SarabunIT๙" w:hAnsi="TH SarabunIT๙" w:cs="TH SarabunIT๙" w:hint="cs"/>
          <w:cs/>
        </w:rPr>
        <w:t>จะ</w:t>
      </w:r>
      <w:r w:rsidR="000122DD" w:rsidRPr="00B86F30">
        <w:rPr>
          <w:rFonts w:ascii="TH SarabunIT๙" w:hAnsi="TH SarabunIT๙" w:cs="TH SarabunIT๙"/>
          <w:cs/>
        </w:rPr>
        <w:t>ใช้เพื่อเป็นแนวทางในการพัฒนาท้องถิ่นที่มีประสิทธิภาพและสนองตอบต่อปัญหาความต้องการของประชาชนในเขต</w:t>
      </w:r>
      <w:r w:rsidR="000122DD">
        <w:rPr>
          <w:rFonts w:ascii="TH SarabunIT๙" w:hAnsi="TH SarabunIT๙" w:cs="TH SarabunIT๙" w:hint="cs"/>
          <w:cs/>
        </w:rPr>
        <w:t>พื้นที่ขององค์การบริหารส่วนตำบลนากะชะ</w:t>
      </w:r>
      <w:r w:rsidR="000122DD" w:rsidRPr="00B86F30">
        <w:rPr>
          <w:rFonts w:ascii="TH SarabunIT๙" w:hAnsi="TH SarabunIT๙" w:cs="TH SarabunIT๙"/>
          <w:cs/>
        </w:rPr>
        <w:t>ต่อไป</w:t>
      </w:r>
    </w:p>
    <w:p w:rsidR="000122DD" w:rsidRPr="00B86F30" w:rsidRDefault="000122DD" w:rsidP="000122DD">
      <w:pPr>
        <w:jc w:val="both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:rsidR="000122DD" w:rsidRPr="00B86F30" w:rsidRDefault="000122DD" w:rsidP="000122DD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:rsidR="000122DD" w:rsidRDefault="000122DD" w:rsidP="000122DD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</w:p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</w:p>
    <w:p w:rsidR="00346277" w:rsidRDefault="00346277" w:rsidP="000122DD">
      <w:pPr>
        <w:rPr>
          <w:rFonts w:ascii="TH SarabunIT๙" w:hAnsi="TH SarabunIT๙" w:cs="TH SarabunIT๙"/>
          <w:sz w:val="32"/>
          <w:szCs w:val="32"/>
        </w:rPr>
      </w:pPr>
    </w:p>
    <w:p w:rsidR="0070404E" w:rsidRDefault="0070404E" w:rsidP="000122DD">
      <w:pPr>
        <w:rPr>
          <w:rFonts w:ascii="TH SarabunIT๙" w:hAnsi="TH SarabunIT๙" w:cs="TH SarabunIT๙"/>
          <w:sz w:val="32"/>
          <w:szCs w:val="32"/>
        </w:rPr>
      </w:pPr>
    </w:p>
    <w:p w:rsidR="0070404E" w:rsidRDefault="0070404E" w:rsidP="000122DD">
      <w:pPr>
        <w:rPr>
          <w:rFonts w:ascii="TH SarabunIT๙" w:hAnsi="TH SarabunIT๙" w:cs="TH SarabunIT๙"/>
          <w:sz w:val="32"/>
          <w:szCs w:val="32"/>
        </w:rPr>
      </w:pPr>
    </w:p>
    <w:p w:rsidR="0070404E" w:rsidRDefault="0070404E" w:rsidP="000122DD">
      <w:pPr>
        <w:rPr>
          <w:rFonts w:ascii="TH SarabunIT๙" w:hAnsi="TH SarabunIT๙" w:cs="TH SarabunIT๙"/>
          <w:sz w:val="32"/>
          <w:szCs w:val="32"/>
        </w:rPr>
      </w:pPr>
    </w:p>
    <w:p w:rsidR="0070404E" w:rsidRDefault="0070404E" w:rsidP="000122DD">
      <w:pPr>
        <w:rPr>
          <w:rFonts w:ascii="TH SarabunIT๙" w:hAnsi="TH SarabunIT๙" w:cs="TH SarabunIT๙"/>
          <w:sz w:val="32"/>
          <w:szCs w:val="32"/>
        </w:rPr>
      </w:pPr>
    </w:p>
    <w:p w:rsidR="0070404E" w:rsidRDefault="0070404E" w:rsidP="000122DD">
      <w:pPr>
        <w:rPr>
          <w:rFonts w:ascii="TH SarabunIT๙" w:hAnsi="TH SarabunIT๙" w:cs="TH SarabunIT๙"/>
          <w:sz w:val="32"/>
          <w:szCs w:val="32"/>
        </w:rPr>
      </w:pPr>
    </w:p>
    <w:p w:rsidR="00BB5918" w:rsidRDefault="00BB5918" w:rsidP="000122DD">
      <w:pPr>
        <w:pStyle w:val="a5"/>
        <w:rPr>
          <w:rFonts w:ascii="TH SarabunIT๙" w:hAnsi="TH SarabunIT๙" w:cs="TH SarabunIT๙"/>
          <w:b w:val="0"/>
          <w:bCs w:val="0"/>
          <w:sz w:val="48"/>
          <w:szCs w:val="48"/>
        </w:rPr>
      </w:pPr>
    </w:p>
    <w:p w:rsidR="000122DD" w:rsidRPr="006D0A93" w:rsidRDefault="000122DD" w:rsidP="000122DD">
      <w:pPr>
        <w:pStyle w:val="a5"/>
        <w:rPr>
          <w:rFonts w:ascii="TH SarabunIT๙" w:hAnsi="TH SarabunIT๙" w:cs="TH SarabunIT๙"/>
          <w:b w:val="0"/>
          <w:bCs w:val="0"/>
          <w:sz w:val="48"/>
          <w:szCs w:val="48"/>
          <w:cs/>
        </w:rPr>
      </w:pPr>
      <w:r w:rsidRPr="006D0A93">
        <w:rPr>
          <w:rFonts w:ascii="TH SarabunIT๙" w:hAnsi="TH SarabunIT๙" w:cs="TH SarabunIT๙"/>
          <w:b w:val="0"/>
          <w:bCs w:val="0"/>
          <w:sz w:val="48"/>
          <w:szCs w:val="48"/>
          <w:cs/>
        </w:rPr>
        <w:lastRenderedPageBreak/>
        <w:t>สารบัญ</w:t>
      </w:r>
    </w:p>
    <w:p w:rsidR="000122DD" w:rsidRPr="00B86F30" w:rsidRDefault="000122DD" w:rsidP="000122DD">
      <w:pPr>
        <w:pStyle w:val="a5"/>
        <w:jc w:val="left"/>
        <w:rPr>
          <w:rFonts w:ascii="TH SarabunIT๙" w:hAnsi="TH SarabunIT๙" w:cs="TH SarabunIT๙"/>
          <w:sz w:val="44"/>
          <w:szCs w:val="44"/>
        </w:rPr>
      </w:pPr>
    </w:p>
    <w:p w:rsidR="000122DD" w:rsidRPr="00FE2063" w:rsidRDefault="000122DD" w:rsidP="000122DD">
      <w:pPr>
        <w:pStyle w:val="a5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FE2063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FE2063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:rsidR="000122DD" w:rsidRPr="00FE2063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8222C">
        <w:rPr>
          <w:rFonts w:ascii="TH SarabunIT๙" w:hAnsi="TH SarabunIT๙" w:cs="TH SarabunIT๙"/>
          <w:sz w:val="32"/>
          <w:szCs w:val="32"/>
          <w:u w:val="none"/>
          <w:cs/>
        </w:rPr>
        <w:t>ส่วนที่  1</w:t>
      </w:r>
      <w:r w:rsidRPr="004D3DD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4D3DD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สภาพทั่วไปและข้อมูลพื้นฐาน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1. ด้านกายภาพ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8101F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5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2. ด้านการเมือง/การปกครอง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3. ประชากร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1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 สภาพทางสังคม 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1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5. ระบบบริการพื้นฐาน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8101F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1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6. ระบบเศรษฐกิจ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20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7. เศรษฐกิจพอเพียงท้องถิ่น (ด้านการเกษตรและแหล่งน้ำ)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8101F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2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1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8. ศาสนา ประเพณี วัฒนธรรม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8101F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23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9. ทรัพยากรธรรมชาติ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</w:p>
    <w:p w:rsidR="000122DD" w:rsidRPr="004D3DD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10. อื่น ๆ (ถ้ามีระบุด้วย)</w:t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8101F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4D3DD4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2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6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4D3DD4" w:rsidRPr="004D3DD4" w:rsidRDefault="000122DD" w:rsidP="004D3DD4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8222C">
        <w:rPr>
          <w:rFonts w:ascii="TH SarabunIT๙" w:hAnsi="TH SarabunIT๙" w:cs="TH SarabunIT๙" w:hint="cs"/>
          <w:sz w:val="36"/>
          <w:szCs w:val="36"/>
          <w:u w:val="none"/>
          <w:cs/>
        </w:rPr>
        <w:t>ส่วน</w:t>
      </w:r>
      <w:r w:rsidRPr="0008222C">
        <w:rPr>
          <w:rFonts w:ascii="TH SarabunIT๙" w:hAnsi="TH SarabunIT๙" w:cs="TH SarabunIT๙"/>
          <w:sz w:val="36"/>
          <w:szCs w:val="36"/>
          <w:u w:val="none"/>
          <w:cs/>
        </w:rPr>
        <w:t>ที่  2</w:t>
      </w:r>
      <w:r w:rsidRPr="00FE2063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="004D3DD4" w:rsidRPr="004D3DD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การวิเคราะห์ศักยภาพและเป้าหมายการท่องเที่ยว</w:t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4B3B1F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27</w:t>
      </w:r>
    </w:p>
    <w:p w:rsidR="004D3DD4" w:rsidRDefault="004D3DD4" w:rsidP="004D3DD4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D3DD4">
        <w:rPr>
          <w:rFonts w:ascii="TH SarabunIT๙" w:hAnsi="TH SarabunIT๙" w:cs="TH SarabunIT๙"/>
          <w:sz w:val="32"/>
          <w:szCs w:val="32"/>
          <w:cs/>
        </w:rPr>
        <w:t>นโยบายการพัฒนาด้านทรัพยากรธรรมชาติและสิ่งแวดล้อม</w:t>
      </w:r>
    </w:p>
    <w:p w:rsidR="004D3DD4" w:rsidRDefault="004D3DD4" w:rsidP="004D3DD4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E9496B" w:rsidRDefault="004D3DD4" w:rsidP="00E9496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</w:t>
      </w:r>
      <w:r w:rsidRPr="00FE20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FE206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E9496B" w:rsidRPr="00E9496B">
        <w:rPr>
          <w:rFonts w:ascii="TH SarabunIT๙" w:hAnsi="TH SarabunIT๙" w:cs="TH SarabunIT๙"/>
          <w:sz w:val="32"/>
          <w:szCs w:val="32"/>
          <w:cs/>
        </w:rPr>
        <w:t>แผนส่งเสริมการท่องเที่ยวองค์การบริหารส่วนตำบล</w:t>
      </w:r>
      <w:r w:rsidR="00E9496B" w:rsidRPr="00E9496B">
        <w:rPr>
          <w:rFonts w:ascii="TH SarabunIT๙" w:hAnsi="TH SarabunIT๙" w:cs="TH SarabunIT๙" w:hint="cs"/>
          <w:sz w:val="32"/>
          <w:szCs w:val="32"/>
          <w:cs/>
        </w:rPr>
        <w:t>นากะชะ  อำเภอฉวาง</w:t>
      </w:r>
      <w:r w:rsidR="00E9496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4B3B1F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4B3B1F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4B3B1F" w:rsidRPr="004B3B1F">
        <w:rPr>
          <w:rFonts w:ascii="TH SarabunIT๙" w:hAnsi="TH SarabunIT๙" w:cs="TH SarabunIT๙"/>
          <w:sz w:val="32"/>
          <w:szCs w:val="32"/>
        </w:rPr>
        <w:t>32</w:t>
      </w:r>
    </w:p>
    <w:p w:rsidR="00346277" w:rsidRPr="00346277" w:rsidRDefault="00346277" w:rsidP="00E9496B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Pr="00D723B1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Pr="00FE2063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:rsidR="000122DD" w:rsidRPr="00B86F30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</w:rPr>
      </w:pPr>
    </w:p>
    <w:p w:rsidR="000122DD" w:rsidRPr="00B86F30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</w:rPr>
      </w:pPr>
    </w:p>
    <w:p w:rsidR="000122DD" w:rsidRPr="00B86F30" w:rsidRDefault="000122DD" w:rsidP="000122DD">
      <w:pPr>
        <w:rPr>
          <w:rFonts w:ascii="TH SarabunIT๙" w:hAnsi="TH SarabunIT๙" w:cs="TH SarabunIT๙"/>
          <w:sz w:val="40"/>
          <w:szCs w:val="40"/>
        </w:rPr>
      </w:pPr>
    </w:p>
    <w:p w:rsidR="000122DD" w:rsidRPr="00B86F30" w:rsidRDefault="000122DD" w:rsidP="000122DD">
      <w:pPr>
        <w:rPr>
          <w:rFonts w:ascii="TH SarabunIT๙" w:hAnsi="TH SarabunIT๙" w:cs="TH SarabunIT๙"/>
        </w:rPr>
      </w:pPr>
    </w:p>
    <w:p w:rsidR="000122DD" w:rsidRPr="00B86F30" w:rsidRDefault="000122DD" w:rsidP="000122DD">
      <w:pPr>
        <w:jc w:val="center"/>
        <w:rPr>
          <w:rFonts w:ascii="TH SarabunIT๙" w:hAnsi="TH SarabunIT๙" w:cs="TH SarabunIT๙"/>
          <w:sz w:val="40"/>
          <w:szCs w:val="40"/>
        </w:rPr>
      </w:pPr>
      <w:r w:rsidRPr="00B86F30">
        <w:rPr>
          <w:rFonts w:ascii="TH SarabunIT๙" w:hAnsi="TH SarabunIT๙" w:cs="TH SarabunIT๙"/>
          <w:cs/>
        </w:rPr>
        <w:tab/>
      </w:r>
      <w:r w:rsidRPr="00B86F30">
        <w:rPr>
          <w:rFonts w:ascii="TH SarabunIT๙" w:hAnsi="TH SarabunIT๙" w:cs="TH SarabunIT๙"/>
          <w:sz w:val="40"/>
          <w:szCs w:val="40"/>
          <w:cs/>
        </w:rPr>
        <w:tab/>
      </w:r>
    </w:p>
    <w:p w:rsidR="000122DD" w:rsidRDefault="000122DD" w:rsidP="000122DD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05473" w:rsidRDefault="000122DD" w:rsidP="000122DD">
      <w:pPr>
        <w:pStyle w:val="a5"/>
        <w:rPr>
          <w:rFonts w:ascii="TH SarabunIT๙" w:hAnsi="TH SarabunIT๙" w:cs="TH SarabunIT๙"/>
          <w:sz w:val="36"/>
          <w:szCs w:val="36"/>
          <w:u w:val="none"/>
          <w:cs/>
        </w:rPr>
      </w:pP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lastRenderedPageBreak/>
        <w:t xml:space="preserve">ส่วนที่  1  </w:t>
      </w:r>
      <w:r w:rsidRPr="000A39D8">
        <w:rPr>
          <w:rFonts w:ascii="TH SarabunIT๙" w:hAnsi="TH SarabunIT๙" w:cs="TH SarabunIT๙"/>
          <w:sz w:val="36"/>
          <w:szCs w:val="36"/>
          <w:u w:val="none"/>
          <w:cs/>
        </w:rPr>
        <w:tab/>
      </w:r>
    </w:p>
    <w:p w:rsidR="000122DD" w:rsidRDefault="000122DD" w:rsidP="000122DD">
      <w:pPr>
        <w:pStyle w:val="a5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สภาพทั่วไปและข้อมูลพื้นฐาน</w:t>
      </w:r>
    </w:p>
    <w:p w:rsidR="000122DD" w:rsidRPr="000A39D8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  <w:cs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:rsidR="000122DD" w:rsidRPr="000A39D8" w:rsidRDefault="00805473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noProof/>
          <w:sz w:val="36"/>
          <w:szCs w:val="36"/>
          <w:u w:val="none"/>
        </w:rPr>
        <w:drawing>
          <wp:anchor distT="292608" distB="0" distL="114300" distR="114300" simplePos="0" relativeHeight="251661312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628650</wp:posOffset>
            </wp:positionV>
            <wp:extent cx="4767580" cy="2305685"/>
            <wp:effectExtent l="0" t="0" r="185420" b="342265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305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22DD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0122DD"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:rsidR="000122DD" w:rsidRPr="00B34BC4" w:rsidRDefault="000122DD" w:rsidP="000122DD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:rsidR="000122DD" w:rsidRDefault="000122DD" w:rsidP="000122DD">
      <w:pPr>
        <w:pStyle w:val="a5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:rsidR="000122DD" w:rsidRPr="00B34BC4" w:rsidRDefault="000122DD" w:rsidP="000122DD">
      <w:pPr>
        <w:pStyle w:val="a5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:rsidR="000122DD" w:rsidRPr="00B34BC4" w:rsidRDefault="000122DD" w:rsidP="000122DD">
      <w:pPr>
        <w:pStyle w:val="a5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 มกราคม ถึงเดือน พฤษภาคม อากาศค่อนข้างร้อนตลอดฤดูกาล</w:t>
      </w:r>
    </w:p>
    <w:p w:rsidR="000122DD" w:rsidRPr="00B34BC4" w:rsidRDefault="000122DD" w:rsidP="000122DD">
      <w:pPr>
        <w:pStyle w:val="a5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:rsidR="000122DD" w:rsidRPr="00B34BC4" w:rsidRDefault="000122DD" w:rsidP="000122DD">
      <w:pPr>
        <w:pStyle w:val="a5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ตั้งแต่เดือนพฤษภาคม  ถึงเดือนตุลาคม ได้รับอิทธิพลของลมมรสุมตะวันออกเฉียงเหนือ</w:t>
      </w:r>
    </w:p>
    <w:p w:rsidR="000122DD" w:rsidRDefault="000122DD" w:rsidP="000122DD">
      <w:pPr>
        <w:pStyle w:val="a5"/>
        <w:numPr>
          <w:ilvl w:val="1"/>
          <w:numId w:val="2"/>
        </w:numPr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2. ด้านการเมือง/การปกครอง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:rsidR="000122DD" w:rsidRPr="00F642DA" w:rsidRDefault="000122DD" w:rsidP="000122DD">
      <w:pPr>
        <w:ind w:left="63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:rsidR="000122DD" w:rsidRPr="00F642DA" w:rsidRDefault="000122DD" w:rsidP="00805473">
      <w:pPr>
        <w:spacing w:after="0"/>
        <w:ind w:left="63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:rsidR="000122DD" w:rsidRPr="00F642DA" w:rsidRDefault="000122DD" w:rsidP="00805473">
      <w:pPr>
        <w:spacing w:after="0"/>
        <w:ind w:left="63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นายเพียรพัฒน์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เพียรสวัสดิ์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122DD" w:rsidRPr="000D3C7F" w:rsidRDefault="000122DD" w:rsidP="00805473">
      <w:pPr>
        <w:spacing w:after="0"/>
        <w:ind w:left="63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:rsidR="000122DD" w:rsidRPr="00F642DA" w:rsidRDefault="000122DD" w:rsidP="00805473">
      <w:pPr>
        <w:spacing w:after="0"/>
        <w:ind w:left="63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ยสำเริง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พลพิชัย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before="240" w:after="0"/>
        <w:ind w:left="6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1350" w:firstLine="9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ประวิทย์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อุไรวรรณ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ชิตเจิรญ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1350" w:firstLine="9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นายวิระพันธ์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สารา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1350" w:firstLine="9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อุดมพงษ์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สุวรรณรัตน์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ชลุดสกุล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:rsidR="000122DD" w:rsidRPr="00F642DA" w:rsidRDefault="000122DD" w:rsidP="00805473">
      <w:pPr>
        <w:spacing w:after="0"/>
        <w:ind w:left="1350" w:firstLine="9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สุทิน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พัสดุ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นิลอุปภัมภ์</w:t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โอภาส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1350" w:firstLine="9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:rsidR="000122DD" w:rsidRPr="006D6585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สุขสรร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:rsidR="000122DD" w:rsidRPr="00F642DA" w:rsidRDefault="000122DD" w:rsidP="00805473">
      <w:pPr>
        <w:spacing w:after="0"/>
        <w:ind w:left="1350" w:firstLine="9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:rsidR="000122DD" w:rsidRPr="00F642DA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ยอดสว่าง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:rsidR="000122DD" w:rsidRDefault="000122DD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จรรยา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สว่างโลก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อบต.</w:t>
      </w:r>
    </w:p>
    <w:p w:rsidR="00805473" w:rsidRDefault="00805473" w:rsidP="00805473">
      <w:pPr>
        <w:spacing w:after="0"/>
        <w:ind w:left="630"/>
        <w:jc w:val="both"/>
        <w:rPr>
          <w:rFonts w:ascii="TH SarabunIT๙" w:hAnsi="TH SarabunIT๙" w:cs="TH SarabunIT๙"/>
          <w:sz w:val="32"/>
          <w:szCs w:val="32"/>
        </w:rPr>
      </w:pPr>
    </w:p>
    <w:p w:rsidR="000122DD" w:rsidRPr="00AF6B72" w:rsidRDefault="000122DD" w:rsidP="000122DD">
      <w:pPr>
        <w:pStyle w:val="af7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:rsidR="000122DD" w:rsidRPr="00F642DA" w:rsidRDefault="000122DD" w:rsidP="000122DD">
      <w:pPr>
        <w:pStyle w:val="af7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นางฉวีวรรณ   สุวรรณมณี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12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  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ศักดิ์ชัย  ชัยยัง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25 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  พ.ศ.2556</w:t>
      </w:r>
    </w:p>
    <w:p w:rsidR="000122DD" w:rsidRDefault="000122DD" w:rsidP="000122DD">
      <w:pPr>
        <w:pStyle w:val="af7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19 ตุลาคม พ.ศ.2556 จำนวนผู้มีสิทธิเลือกตั้ง  </w:t>
      </w:r>
    </w:p>
    <w:p w:rsidR="000122DD" w:rsidRPr="00F642DA" w:rsidRDefault="000122DD" w:rsidP="000122DD">
      <w:pPr>
        <w:pStyle w:val="af7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3,578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:rsidR="000122DD" w:rsidRPr="00F642DA" w:rsidRDefault="000122DD" w:rsidP="00805473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Default="000122DD" w:rsidP="00805473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Pr="00F642DA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:rsidR="000122DD" w:rsidRPr="00F642DA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Default="000122DD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:rsidR="00805473" w:rsidRDefault="00805473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05473" w:rsidRDefault="00805473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05473" w:rsidRDefault="00805473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05473" w:rsidRDefault="00805473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805473" w:rsidRDefault="00805473" w:rsidP="00805473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122DD" w:rsidRPr="00A97052" w:rsidRDefault="000122DD" w:rsidP="00805473">
      <w:pPr>
        <w:spacing w:after="0"/>
        <w:rPr>
          <w:rFonts w:ascii="TH SarabunIT๙" w:eastAsia="Times New Roman" w:hAnsi="TH SarabunIT๙" w:cs="TH SarabunIT๙"/>
          <w:sz w:val="12"/>
          <w:szCs w:val="12"/>
        </w:rPr>
      </w:pPr>
    </w:p>
    <w:p w:rsidR="000122DD" w:rsidRPr="00F642DA" w:rsidRDefault="000122DD" w:rsidP="00805473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:rsidR="000122DD" w:rsidRPr="00F642DA" w:rsidRDefault="000122DD" w:rsidP="00805473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:rsidR="000122DD" w:rsidRPr="00BD7E70" w:rsidRDefault="000122DD" w:rsidP="00805473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:rsidR="000122DD" w:rsidRPr="00BD7E70" w:rsidRDefault="000122DD" w:rsidP="00805473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:rsidR="000122DD" w:rsidRPr="00BD7E70" w:rsidRDefault="000122DD" w:rsidP="0080547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:rsidR="000122DD" w:rsidRPr="00F642DA" w:rsidRDefault="000122DD" w:rsidP="000122DD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:rsidR="000122DD" w:rsidRPr="00F642DA" w:rsidRDefault="000122DD" w:rsidP="000122DD">
      <w:pPr>
        <w:tabs>
          <w:tab w:val="num" w:pos="810"/>
        </w:tabs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:rsidR="000122DD" w:rsidRPr="00F642DA" w:rsidRDefault="000122DD" w:rsidP="000122DD">
      <w:pPr>
        <w:tabs>
          <w:tab w:val="left" w:pos="1530"/>
        </w:tabs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14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:rsidR="000122DD" w:rsidRPr="00F642DA" w:rsidRDefault="000122DD" w:rsidP="000122DD">
      <w:pPr>
        <w:tabs>
          <w:tab w:val="left" w:pos="2025"/>
        </w:tabs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20"/>
        <w:gridCol w:w="1950"/>
      </w:tblGrid>
      <w:tr w:rsidR="000122DD" w:rsidRPr="00F44A11" w:rsidTr="004A6089">
        <w:tc>
          <w:tcPr>
            <w:tcW w:w="1008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keepNext/>
              <w:keepLines/>
              <w:spacing w:before="20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</w:t>
            </w:r>
            <w:r>
              <w:rPr>
                <w:rFonts w:ascii="TH SarabunIT๙" w:eastAsia="Times New Roman" w:hAnsi="TH SarabunIT๙" w:cs="TH SarabunIT๙" w:hint="cs"/>
                <w:cs/>
              </w:rPr>
              <w:t>างฉวีวรรณ  สุวรรณมณี</w:t>
            </w:r>
          </w:p>
        </w:tc>
        <w:tc>
          <w:tcPr>
            <w:tcW w:w="252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นายกอบต.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086-2702979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ศุภโชค  จรจบ</w:t>
            </w:r>
          </w:p>
        </w:tc>
        <w:tc>
          <w:tcPr>
            <w:tcW w:w="252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089-5938790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ยุทธนา  ศฤงคาร</w:t>
            </w:r>
          </w:p>
        </w:tc>
        <w:tc>
          <w:tcPr>
            <w:tcW w:w="252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รองนายกอบต.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083-3886716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นาย</w:t>
            </w:r>
            <w:r>
              <w:rPr>
                <w:rFonts w:ascii="TH SarabunIT๙" w:eastAsia="Times New Roman" w:hAnsi="TH SarabunIT๙" w:cs="TH SarabunIT๙" w:hint="cs"/>
                <w:cs/>
              </w:rPr>
              <w:t>ธรรมรงค์  ไชยฤกษ์</w:t>
            </w:r>
          </w:p>
        </w:tc>
        <w:tc>
          <w:tcPr>
            <w:tcW w:w="252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เลขานายก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085-7892599</w:t>
            </w:r>
          </w:p>
        </w:tc>
      </w:tr>
    </w:tbl>
    <w:p w:rsidR="000122DD" w:rsidRDefault="000122DD" w:rsidP="000122DD">
      <w:pPr>
        <w:tabs>
          <w:tab w:val="left" w:pos="2025"/>
        </w:tabs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805473" w:rsidRDefault="00805473" w:rsidP="000122DD">
      <w:pPr>
        <w:tabs>
          <w:tab w:val="left" w:pos="2025"/>
        </w:tabs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805473" w:rsidRDefault="00805473" w:rsidP="000122DD">
      <w:pPr>
        <w:tabs>
          <w:tab w:val="left" w:pos="2025"/>
        </w:tabs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805473" w:rsidRDefault="00805473" w:rsidP="000122DD">
      <w:pPr>
        <w:tabs>
          <w:tab w:val="left" w:pos="2025"/>
        </w:tabs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:rsidR="000122DD" w:rsidRPr="00F642DA" w:rsidRDefault="000122DD" w:rsidP="000122DD">
      <w:pPr>
        <w:tabs>
          <w:tab w:val="left" w:pos="2025"/>
        </w:tabs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8"/>
        <w:gridCol w:w="3492"/>
        <w:gridCol w:w="2592"/>
        <w:gridCol w:w="1950"/>
      </w:tblGrid>
      <w:tr w:rsidR="000122DD" w:rsidRPr="00F44A11" w:rsidTr="004A6089">
        <w:tc>
          <w:tcPr>
            <w:tcW w:w="1008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keepNext/>
              <w:keepLines/>
              <w:spacing w:before="20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92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:rsidR="000122DD" w:rsidRPr="00F44A11" w:rsidRDefault="000122DD" w:rsidP="004A6089">
            <w:pPr>
              <w:spacing w:before="24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080-6499908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084-8476944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นายสำเริง  พลพิชัย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086-0811238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นางอุไรวรรณ  ชิตเจริญ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084-4464043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082-2864145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6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นายวิระพันธ์  สารา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087-0828801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7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8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นายอุดมพงษ์  สุวรรณรัตน์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089-5129097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9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ขลุดสกุล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087-8860914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10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นิลอุปภัมภ์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11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นายโอภาส  ขุนทอง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090-4903926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12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นายสุขสรร  รักวงศ์</w:t>
            </w:r>
          </w:p>
        </w:tc>
        <w:tc>
          <w:tcPr>
            <w:tcW w:w="2592" w:type="dxa"/>
          </w:tcPr>
          <w:p w:rsidR="000122DD" w:rsidRPr="007011DD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085-6979150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13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นายอรุณ  ยอดสว่าง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089-5916209</w:t>
            </w:r>
          </w:p>
        </w:tc>
      </w:tr>
      <w:tr w:rsidR="000122DD" w:rsidRPr="00F44A11" w:rsidTr="004A6089">
        <w:tc>
          <w:tcPr>
            <w:tcW w:w="1008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14</w:t>
            </w:r>
          </w:p>
        </w:tc>
        <w:tc>
          <w:tcPr>
            <w:tcW w:w="34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นางจรรยา  สว่างโลก</w:t>
            </w:r>
          </w:p>
        </w:tc>
        <w:tc>
          <w:tcPr>
            <w:tcW w:w="259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ม.7</w:t>
            </w:r>
          </w:p>
        </w:tc>
        <w:tc>
          <w:tcPr>
            <w:tcW w:w="195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086-2736416</w:t>
            </w:r>
          </w:p>
        </w:tc>
      </w:tr>
    </w:tbl>
    <w:p w:rsidR="000122DD" w:rsidRDefault="000122DD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473" w:rsidRDefault="00805473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473" w:rsidRDefault="00805473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473" w:rsidRDefault="00805473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473" w:rsidRDefault="00805473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473" w:rsidRDefault="00805473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122DD" w:rsidRDefault="000122DD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122DD" w:rsidRPr="00F642DA" w:rsidRDefault="000122DD" w:rsidP="000122DD">
      <w:pPr>
        <w:tabs>
          <w:tab w:val="left" w:pos="2025"/>
        </w:tabs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tbl>
      <w:tblPr>
        <w:tblW w:w="1006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  <w:gridCol w:w="900"/>
        <w:gridCol w:w="3402"/>
        <w:gridCol w:w="2610"/>
        <w:gridCol w:w="1710"/>
      </w:tblGrid>
      <w:tr w:rsidR="000122DD" w:rsidRPr="00F44A11" w:rsidTr="004A6089">
        <w:tc>
          <w:tcPr>
            <w:tcW w:w="1440" w:type="dxa"/>
            <w:shd w:val="clear" w:color="auto" w:fill="BFBFBF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900" w:type="dxa"/>
            <w:shd w:val="clear" w:color="auto" w:fill="BFBFBF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3402" w:type="dxa"/>
            <w:shd w:val="clear" w:color="auto" w:fill="BFBFBF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610" w:type="dxa"/>
            <w:shd w:val="clear" w:color="auto" w:fill="BFBFBF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710" w:type="dxa"/>
            <w:shd w:val="clear" w:color="auto" w:fill="BFBFBF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สำนักงานปลัด</w:t>
            </w: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หัวหน้าสำนักงานปลัด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อินทรทัต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วิจาราณ์</w:t>
            </w:r>
          </w:p>
        </w:tc>
        <w:tc>
          <w:tcPr>
            <w:tcW w:w="1710" w:type="dxa"/>
          </w:tcPr>
          <w:p w:rsidR="000122DD" w:rsidRPr="009A3C2A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นางสาววรรณรภา  ทองคุ้มญาติ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9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ครูผู้ดูแลเด็ก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นางรัชนี  คงแก้ว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10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ป้องกันและบรรเทาสาธารณภัย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11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12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13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นายภาสกรณ์  เลากุลศานต์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จพง.จัดเก็บรายได้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จพง.พัสดุ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เจ้าหน้าที่จัดเก็บรายได้</w:t>
            </w:r>
          </w:p>
        </w:tc>
        <w:tc>
          <w:tcPr>
            <w:tcW w:w="2610" w:type="dxa"/>
          </w:tcPr>
          <w:p w:rsidR="000122DD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0122DD" w:rsidRPr="00F44A11" w:rsidTr="004A6089">
        <w:tc>
          <w:tcPr>
            <w:tcW w:w="144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900" w:type="dxa"/>
          </w:tcPr>
          <w:p w:rsidR="000122DD" w:rsidRPr="00F44A11" w:rsidRDefault="000122DD" w:rsidP="004A6089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3402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6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นายสุรพงษ์  ชิดเชี่ยว</w:t>
            </w:r>
          </w:p>
        </w:tc>
        <w:tc>
          <w:tcPr>
            <w:tcW w:w="1710" w:type="dxa"/>
          </w:tcPr>
          <w:p w:rsidR="000122DD" w:rsidRPr="00F44A11" w:rsidRDefault="000122DD" w:rsidP="004A6089">
            <w:pPr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</w:tbl>
    <w:p w:rsidR="000122DD" w:rsidRPr="00471B02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3. ประชากร</w:t>
      </w:r>
    </w:p>
    <w:p w:rsidR="000122DD" w:rsidRPr="00B34BC4" w:rsidRDefault="000122DD" w:rsidP="000122DD">
      <w:pPr>
        <w:pStyle w:val="a5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tbl>
      <w:tblPr>
        <w:tblpPr w:leftFromText="180" w:rightFromText="180" w:vertAnchor="text" w:horzAnchor="margin" w:tblpXSpec="right" w:tblpY="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1701"/>
        <w:gridCol w:w="1417"/>
        <w:gridCol w:w="1843"/>
        <w:gridCol w:w="1417"/>
      </w:tblGrid>
      <w:tr w:rsidR="000122DD" w:rsidRPr="00B34BC4" w:rsidTr="004A6089">
        <w:tc>
          <w:tcPr>
            <w:tcW w:w="2802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จำนวนหมู่บ้าน</w:t>
            </w:r>
          </w:p>
        </w:tc>
        <w:tc>
          <w:tcPr>
            <w:tcW w:w="1701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43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0122DD" w:rsidRPr="00B34BC4" w:rsidTr="004A6089">
        <w:tc>
          <w:tcPr>
            <w:tcW w:w="2802" w:type="dxa"/>
          </w:tcPr>
          <w:p w:rsidR="000122DD" w:rsidRPr="00B34BC4" w:rsidRDefault="000122DD" w:rsidP="004A6089">
            <w:pPr>
              <w:pStyle w:val="1"/>
              <w:rPr>
                <w:rFonts w:ascii="TH SarabunIT๙" w:hAnsi="TH SarabunIT๙" w:cs="TH SarabunIT๙"/>
                <w:b w:val="0"/>
                <w:bCs w:val="0"/>
              </w:rPr>
            </w:pPr>
            <w:r w:rsidRPr="00B34B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b w:val="0"/>
                <w:bCs w:val="0"/>
              </w:rPr>
              <w:t>1</w:t>
            </w:r>
            <w:r w:rsidRPr="00B34B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บ้านท้ายทุ่ง</w:t>
            </w:r>
          </w:p>
          <w:p w:rsidR="000122DD" w:rsidRPr="00B34BC4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บ้านคลองรอ</w:t>
            </w:r>
          </w:p>
          <w:p w:rsidR="000122DD" w:rsidRPr="00B34BC4" w:rsidRDefault="000122DD" w:rsidP="004A6089">
            <w:pPr>
              <w:pStyle w:val="1"/>
              <w:rPr>
                <w:rFonts w:ascii="TH SarabunIT๙" w:hAnsi="TH SarabunIT๙" w:cs="TH SarabunIT๙"/>
              </w:rPr>
            </w:pPr>
            <w:r w:rsidRPr="00B34B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b w:val="0"/>
                <w:bCs w:val="0"/>
              </w:rPr>
              <w:t>3</w:t>
            </w:r>
            <w:r w:rsidRPr="00B34B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บ้านปากแสก</w:t>
            </w:r>
          </w:p>
          <w:p w:rsidR="000122DD" w:rsidRPr="00B34BC4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บ้านนาจิก</w:t>
            </w:r>
          </w:p>
          <w:p w:rsidR="000122DD" w:rsidRPr="00B34BC4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บ้านนาเส</w:t>
            </w:r>
          </w:p>
          <w:p w:rsidR="000122DD" w:rsidRPr="00B34BC4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บ้านไทรเลียบ</w:t>
            </w:r>
          </w:p>
          <w:p w:rsidR="000122DD" w:rsidRPr="00B34BC4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บ้านโคกสมอ</w:t>
            </w:r>
          </w:p>
        </w:tc>
        <w:tc>
          <w:tcPr>
            <w:tcW w:w="1701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140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222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244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285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319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206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174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192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293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378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459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251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</w:rPr>
              <w:t>302</w:t>
            </w:r>
          </w:p>
        </w:tc>
        <w:tc>
          <w:tcPr>
            <w:tcW w:w="1843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195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402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359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396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446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274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325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387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695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708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774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905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525</w:t>
            </w:r>
          </w:p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sz w:val="32"/>
                <w:szCs w:val="32"/>
                <w:cs/>
              </w:rPr>
              <w:t>627</w:t>
            </w:r>
          </w:p>
        </w:tc>
      </w:tr>
      <w:tr w:rsidR="000122DD" w:rsidRPr="00B34BC4" w:rsidTr="004A6089">
        <w:tc>
          <w:tcPr>
            <w:tcW w:w="2802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หมู่บ้าน</w:t>
            </w:r>
          </w:p>
        </w:tc>
        <w:tc>
          <w:tcPr>
            <w:tcW w:w="1701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1,590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,224</w:t>
            </w:r>
          </w:p>
        </w:tc>
        <w:tc>
          <w:tcPr>
            <w:tcW w:w="1843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2,397</w:t>
            </w:r>
          </w:p>
        </w:tc>
        <w:tc>
          <w:tcPr>
            <w:tcW w:w="1417" w:type="dxa"/>
          </w:tcPr>
          <w:p w:rsidR="000122DD" w:rsidRPr="00B34BC4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4B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4,621</w:t>
            </w:r>
          </w:p>
        </w:tc>
      </w:tr>
    </w:tbl>
    <w:p w:rsidR="000122DD" w:rsidRPr="009B0827" w:rsidRDefault="000122DD" w:rsidP="000122DD">
      <w:pPr>
        <w:pStyle w:val="2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 w:hint="cs"/>
          <w:b w:val="0"/>
          <w:bCs w:val="0"/>
          <w:cs/>
        </w:rPr>
        <w:t xml:space="preserve">           </w:t>
      </w:r>
      <w:r w:rsidRPr="009B0827">
        <w:rPr>
          <w:rFonts w:ascii="TH SarabunIT๙" w:hAnsi="TH SarabunIT๙" w:cs="TH SarabunIT๙"/>
          <w:b w:val="0"/>
          <w:bCs w:val="0"/>
          <w:cs/>
        </w:rPr>
        <w:t>ข้อมูล  ณ  เดือน</w:t>
      </w:r>
      <w:r w:rsidRPr="009B0827">
        <w:rPr>
          <w:rFonts w:ascii="TH SarabunIT๙" w:hAnsi="TH SarabunIT๙" w:cs="TH SarabunIT๙"/>
          <w:b w:val="0"/>
          <w:bCs w:val="0"/>
        </w:rPr>
        <w:t xml:space="preserve"> </w:t>
      </w:r>
      <w:r w:rsidR="002F1138">
        <w:rPr>
          <w:rFonts w:ascii="TH SarabunIT๙" w:hAnsi="TH SarabunIT๙" w:cs="TH SarabunIT๙" w:hint="cs"/>
          <w:b w:val="0"/>
          <w:bCs w:val="0"/>
          <w:cs/>
        </w:rPr>
        <w:t>สิงหาคม</w:t>
      </w:r>
      <w:r w:rsidRPr="009B0827">
        <w:rPr>
          <w:rFonts w:ascii="TH SarabunIT๙" w:hAnsi="TH SarabunIT๙" w:cs="TH SarabunIT๙"/>
          <w:b w:val="0"/>
          <w:bCs w:val="0"/>
          <w:cs/>
        </w:rPr>
        <w:t xml:space="preserve"> พ.ศ. 25</w:t>
      </w:r>
      <w:r w:rsidR="000B5645">
        <w:rPr>
          <w:rFonts w:ascii="TH SarabunIT๙" w:hAnsi="TH SarabunIT๙" w:cs="TH SarabunIT๙" w:hint="cs"/>
          <w:b w:val="0"/>
          <w:bCs w:val="0"/>
          <w:cs/>
        </w:rPr>
        <w:t>6</w:t>
      </w:r>
      <w:r w:rsidR="002F1138">
        <w:rPr>
          <w:rFonts w:ascii="TH SarabunIT๙" w:hAnsi="TH SarabunIT๙" w:cs="TH SarabunIT๙" w:hint="cs"/>
          <w:b w:val="0"/>
          <w:bCs w:val="0"/>
          <w:cs/>
        </w:rPr>
        <w:t>2</w:t>
      </w:r>
    </w:p>
    <w:p w:rsidR="000122DD" w:rsidRPr="00B34BC4" w:rsidRDefault="000122DD" w:rsidP="000122DD">
      <w:pPr>
        <w:rPr>
          <w:rFonts w:ascii="TH SarabunIT๙" w:hAnsi="TH SarabunIT๙" w:cs="TH SarabunIT๙"/>
          <w:sz w:val="32"/>
          <w:szCs w:val="32"/>
          <w:cs/>
        </w:rPr>
      </w:pPr>
      <w:r w:rsidRPr="00B34BC4">
        <w:rPr>
          <w:rFonts w:ascii="TH SarabunIT๙" w:hAnsi="TH SarabunIT๙" w:cs="TH SarabunIT๙"/>
          <w:sz w:val="32"/>
          <w:szCs w:val="32"/>
        </w:rPr>
        <w:tab/>
      </w:r>
      <w:r w:rsidRPr="00B34B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ที่มา  </w:t>
      </w:r>
      <w:r w:rsidRPr="00B34BC4">
        <w:rPr>
          <w:rFonts w:ascii="TH SarabunIT๙" w:hAnsi="TH SarabunIT๙" w:cs="TH SarabunIT๙"/>
          <w:b/>
          <w:bCs/>
          <w:sz w:val="32"/>
          <w:szCs w:val="32"/>
        </w:rPr>
        <w:t xml:space="preserve">:   </w:t>
      </w:r>
      <w:r w:rsidRPr="00B34BC4">
        <w:rPr>
          <w:rFonts w:ascii="TH SarabunIT๙" w:hAnsi="TH SarabunIT๙" w:cs="TH SarabunIT๙"/>
          <w:sz w:val="32"/>
          <w:szCs w:val="32"/>
          <w:cs/>
        </w:rPr>
        <w:t>สำนักบริหารการทะเบียน กรมการปกครอง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BC4">
        <w:rPr>
          <w:rFonts w:ascii="TH SarabunIT๙" w:hAnsi="TH SarabunIT๙" w:cs="TH SarabunIT๙"/>
          <w:sz w:val="32"/>
          <w:szCs w:val="32"/>
          <w:cs/>
        </w:rPr>
        <w:t>อำเภอฉวาง  จังหวัดนครศรีธรรมราช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122DD" w:rsidRPr="0018773E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:rsidR="000122DD" w:rsidRPr="00FA5648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:rsidR="000122DD" w:rsidRPr="00B34BC4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0122DD" w:rsidRPr="00B34BC4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:rsidR="000122DD" w:rsidRPr="00B34BC4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:rsidR="000122DD" w:rsidRPr="00B34BC4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</w:p>
    <w:p w:rsidR="000122DD" w:rsidRPr="00B34BC4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:rsidR="000122DD" w:rsidRPr="00B34BC4" w:rsidRDefault="000122DD" w:rsidP="000122DD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Default="000122DD" w:rsidP="000122DD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FA5648" w:rsidRDefault="000122DD" w:rsidP="000122DD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4.2 สารธารสุข</w:t>
      </w:r>
    </w:p>
    <w:p w:rsidR="000122DD" w:rsidRPr="00B34BC4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สถานีอนามัย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805473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4043B7" w:rsidRDefault="004043B7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4043B7" w:rsidRDefault="004043B7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lastRenderedPageBreak/>
        <w:t xml:space="preserve">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:rsidR="000122DD" w:rsidRPr="00B34BC4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</w:p>
    <w:p w:rsidR="000122DD" w:rsidRPr="00B34BC4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</w:p>
    <w:p w:rsidR="000122DD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</w:p>
    <w:p w:rsidR="000122DD" w:rsidRPr="00B34BC4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:rsidR="000122DD" w:rsidRPr="00B34BC4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</w:p>
    <w:p w:rsidR="000122DD" w:rsidRPr="00B34BC4" w:rsidRDefault="000122DD" w:rsidP="000122DD">
      <w:pPr>
        <w:pStyle w:val="a5"/>
        <w:numPr>
          <w:ilvl w:val="0"/>
          <w:numId w:val="1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:rsidR="000122DD" w:rsidRPr="00B34BC4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:rsidR="000122DD" w:rsidRPr="00B34BC4" w:rsidRDefault="000122DD" w:rsidP="000122DD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:rsidR="000122DD" w:rsidRPr="00B34BC4" w:rsidRDefault="000122DD" w:rsidP="000122DD">
      <w:pPr>
        <w:pStyle w:val="a5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:rsidR="000122DD" w:rsidRPr="00FA5648" w:rsidRDefault="000122DD" w:rsidP="000122DD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4.3 อาญากรรมและการดูแล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:rsidR="000122DD" w:rsidRDefault="000122DD" w:rsidP="000122DD">
      <w:pPr>
        <w:pStyle w:val="a5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อาญากรรม</w:t>
      </w:r>
    </w:p>
    <w:p w:rsidR="000122DD" w:rsidRDefault="000122DD" w:rsidP="000122DD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</w:t>
      </w:r>
      <w:r w:rsidRPr="00FA564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อาญากรรมในพื้นที่ไม่ค่อยพบ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-</w:t>
      </w:r>
    </w:p>
    <w:p w:rsidR="000122DD" w:rsidRPr="00B34BC4" w:rsidRDefault="000122DD" w:rsidP="000122DD">
      <w:pPr>
        <w:pStyle w:val="a5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       </w:t>
      </w: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:rsidR="000122DD" w:rsidRDefault="000122DD" w:rsidP="000122DD">
      <w:pPr>
        <w:tabs>
          <w:tab w:val="left" w:pos="216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แต่ปัญหานี้กลับไม่ลดน้อยลงเลยเพราะกลุ่ม</w:t>
      </w:r>
    </w:p>
    <w:p w:rsidR="000122DD" w:rsidRDefault="000122DD" w:rsidP="000122DD">
      <w:pPr>
        <w:tabs>
          <w:tab w:val="left" w:pos="216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เสี่ยงส่วนใหญ่ จะมาจากลูกหลานในชุมชน/หมู่บ้าน การปกปิดปัญหาหรือไม่มีข้อมูลที่เป็นจริง จึง</w:t>
      </w:r>
    </w:p>
    <w:p w:rsidR="000122DD" w:rsidRPr="00FA4200" w:rsidRDefault="000122DD" w:rsidP="000122DD">
      <w:pPr>
        <w:tabs>
          <w:tab w:val="left" w:pos="21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หรือไม่อยู่ในพื้นที่เสี่ยง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:rsidR="000122DD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:rsidR="000122DD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:rsidR="000122DD" w:rsidRDefault="000122DD" w:rsidP="000122DD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:rsidR="000122DD" w:rsidRPr="00F642DA" w:rsidRDefault="000122DD" w:rsidP="000122DD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</w:t>
      </w:r>
      <w:r w:rsidR="002F1138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2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18"/>
        <w:gridCol w:w="2340"/>
        <w:gridCol w:w="2430"/>
      </w:tblGrid>
      <w:tr w:rsidR="000122DD" w:rsidRPr="00F642DA" w:rsidTr="004A6089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0122DD" w:rsidRPr="00F642DA" w:rsidTr="004A6089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898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7,370,400</w:t>
            </w:r>
          </w:p>
        </w:tc>
      </w:tr>
      <w:tr w:rsidR="000122DD" w:rsidRPr="00F642DA" w:rsidTr="004A6089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1,219,200</w:t>
            </w:r>
          </w:p>
        </w:tc>
      </w:tr>
      <w:tr w:rsidR="000122DD" w:rsidRPr="00F642DA" w:rsidTr="004A6089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F642D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42,000</w:t>
            </w:r>
          </w:p>
        </w:tc>
      </w:tr>
      <w:tr w:rsidR="000122DD" w:rsidRPr="00F642DA" w:rsidTr="004A6089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1,032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2DD" w:rsidRPr="00F642DA" w:rsidRDefault="000122DD" w:rsidP="004A60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8,631,600</w:t>
            </w:r>
          </w:p>
        </w:tc>
      </w:tr>
    </w:tbl>
    <w:p w:rsidR="000122DD" w:rsidRDefault="000122DD" w:rsidP="000122DD">
      <w:pPr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="002F11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138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2F1138">
        <w:rPr>
          <w:rFonts w:ascii="TH SarabunIT๙" w:hAnsi="TH SarabunIT๙" w:cs="TH SarabunIT๙" w:hint="cs"/>
          <w:sz w:val="32"/>
          <w:szCs w:val="32"/>
          <w:cs/>
        </w:rPr>
        <w:t>62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361696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5. ระบบบริการพื้นฐาน</w:t>
      </w:r>
    </w:p>
    <w:p w:rsidR="000122DD" w:rsidRPr="006A5E02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6A5E02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6A5E02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6A5E02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6A5E02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:rsidR="000122DD" w:rsidRDefault="000122DD" w:rsidP="000122DD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:rsidR="000122DD" w:rsidRDefault="000122DD" w:rsidP="000122DD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13"/>
        <w:gridCol w:w="2250"/>
        <w:gridCol w:w="148"/>
        <w:gridCol w:w="831"/>
        <w:gridCol w:w="148"/>
        <w:gridCol w:w="12"/>
        <w:gridCol w:w="976"/>
        <w:gridCol w:w="150"/>
        <w:gridCol w:w="852"/>
        <w:gridCol w:w="6"/>
        <w:gridCol w:w="144"/>
        <w:gridCol w:w="705"/>
        <w:gridCol w:w="153"/>
        <w:gridCol w:w="699"/>
        <w:gridCol w:w="139"/>
        <w:gridCol w:w="153"/>
        <w:gridCol w:w="842"/>
        <w:gridCol w:w="138"/>
        <w:gridCol w:w="153"/>
        <w:gridCol w:w="1126"/>
      </w:tblGrid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C32722" w:rsidRDefault="000122DD" w:rsidP="00805473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0122DD" w:rsidRPr="00C4564E" w:rsidRDefault="000122DD" w:rsidP="00805473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76423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6423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411" w:type="dxa"/>
            <w:gridSpan w:val="3"/>
            <w:vMerge w:val="restart"/>
            <w:shd w:val="clear" w:color="auto" w:fill="A6A6A6"/>
            <w:vAlign w:val="center"/>
          </w:tcPr>
          <w:p w:rsidR="000122DD" w:rsidRPr="00C76423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6423">
              <w:rPr>
                <w:rFonts w:ascii="TH SarabunIT๙" w:hAnsi="TH SarabunIT๙" w:cs="TH SarabunIT๙"/>
                <w:sz w:val="30"/>
                <w:szCs w:val="30"/>
                <w:cs/>
              </w:rPr>
              <w:t>ชื่อถนน</w:t>
            </w:r>
          </w:p>
        </w:tc>
        <w:tc>
          <w:tcPr>
            <w:tcW w:w="4676" w:type="dxa"/>
            <w:gridSpan w:val="11"/>
            <w:shd w:val="clear" w:color="auto" w:fill="A6A6A6"/>
            <w:vAlign w:val="center"/>
          </w:tcPr>
          <w:p w:rsidR="000122DD" w:rsidRPr="00C76423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6423">
              <w:rPr>
                <w:rFonts w:ascii="TH SarabunIT๙" w:hAnsi="TH SarabunIT๙" w:cs="TH SarabunIT๙"/>
                <w:sz w:val="30"/>
                <w:szCs w:val="30"/>
                <w:cs/>
              </w:rPr>
              <w:t>ผิวจราจร</w:t>
            </w:r>
          </w:p>
        </w:tc>
        <w:tc>
          <w:tcPr>
            <w:tcW w:w="1134" w:type="dxa"/>
            <w:gridSpan w:val="3"/>
            <w:vMerge w:val="restart"/>
            <w:shd w:val="clear" w:color="auto" w:fill="A6A6A6"/>
            <w:vAlign w:val="center"/>
          </w:tcPr>
          <w:p w:rsidR="000122DD" w:rsidRPr="00C76423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6423">
              <w:rPr>
                <w:rFonts w:ascii="TH SarabunIT๙" w:hAnsi="TH SarabunIT๙" w:cs="TH SarabunIT๙"/>
                <w:sz w:val="30"/>
                <w:szCs w:val="30"/>
                <w:cs/>
              </w:rPr>
              <w:t>รวมความยาว (เมตร)</w:t>
            </w:r>
          </w:p>
        </w:tc>
        <w:tc>
          <w:tcPr>
            <w:tcW w:w="1417" w:type="dxa"/>
            <w:gridSpan w:val="3"/>
            <w:vMerge w:val="restart"/>
            <w:shd w:val="clear" w:color="auto" w:fill="A6A6A6"/>
            <w:vAlign w:val="center"/>
          </w:tcPr>
          <w:p w:rsidR="000122DD" w:rsidRPr="00C76423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76423">
              <w:rPr>
                <w:rFonts w:ascii="TH SarabunIT๙" w:hAnsi="TH SarabunIT๙" w:cs="TH SarabunIT๙"/>
                <w:sz w:val="30"/>
                <w:szCs w:val="30"/>
                <w:cs/>
              </w:rPr>
              <w:t>หมายเหตุ</w:t>
            </w:r>
          </w:p>
        </w:tc>
      </w:tr>
      <w:tr w:rsidR="000122DD" w:rsidRPr="00C4564E" w:rsidTr="00805473">
        <w:tc>
          <w:tcPr>
            <w:tcW w:w="71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976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ลูกรัง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22DD" w:rsidRPr="00C4564E" w:rsidTr="00805473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2411" w:type="dxa"/>
            <w:gridSpan w:val="3"/>
          </w:tcPr>
          <w:p w:rsidR="000122DD" w:rsidRPr="00A255CD" w:rsidRDefault="000122DD" w:rsidP="004A60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255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สายแยกนาเส-พรุช้างตาย ม.1,3,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,5,6,</w:t>
            </w:r>
            <w:r w:rsidRPr="00A255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3,650</w:t>
            </w:r>
          </w:p>
        </w:tc>
        <w:tc>
          <w:tcPr>
            <w:tcW w:w="97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3,650</w:t>
            </w:r>
          </w:p>
        </w:tc>
        <w:tc>
          <w:tcPr>
            <w:tcW w:w="1417" w:type="dxa"/>
            <w:gridSpan w:val="3"/>
          </w:tcPr>
          <w:p w:rsidR="000122DD" w:rsidRPr="00C76423" w:rsidRDefault="000122DD" w:rsidP="004A6089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ลงทะเบียนทางหลวงแผ่นดิน นศ ถ.113-01 ก. 6 ม.</w:t>
            </w:r>
          </w:p>
        </w:tc>
      </w:tr>
      <w:tr w:rsidR="000122DD" w:rsidRPr="00C4564E" w:rsidTr="00805473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สายหนองขอน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6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1,270</w:t>
            </w:r>
          </w:p>
        </w:tc>
        <w:tc>
          <w:tcPr>
            <w:tcW w:w="100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660</w:t>
            </w:r>
          </w:p>
        </w:tc>
        <w:tc>
          <w:tcPr>
            <w:tcW w:w="84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1,930</w:t>
            </w:r>
          </w:p>
        </w:tc>
        <w:tc>
          <w:tcPr>
            <w:tcW w:w="1417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0122DD" w:rsidRPr="00C4564E" w:rsidTr="00805473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สายพรุช้างตาย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6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412</w:t>
            </w:r>
          </w:p>
        </w:tc>
        <w:tc>
          <w:tcPr>
            <w:tcW w:w="100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38</w:t>
            </w:r>
          </w:p>
        </w:tc>
        <w:tc>
          <w:tcPr>
            <w:tcW w:w="84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417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805473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สายแม่กง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6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1,082</w:t>
            </w:r>
          </w:p>
        </w:tc>
        <w:tc>
          <w:tcPr>
            <w:tcW w:w="100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88</w:t>
            </w:r>
          </w:p>
        </w:tc>
        <w:tc>
          <w:tcPr>
            <w:tcW w:w="84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1,170</w:t>
            </w:r>
          </w:p>
        </w:tc>
        <w:tc>
          <w:tcPr>
            <w:tcW w:w="1417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805473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สายทุ่งพลี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76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314</w:t>
            </w:r>
          </w:p>
        </w:tc>
        <w:tc>
          <w:tcPr>
            <w:tcW w:w="100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186</w:t>
            </w:r>
          </w:p>
        </w:tc>
        <w:tc>
          <w:tcPr>
            <w:tcW w:w="1134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500</w:t>
            </w:r>
          </w:p>
        </w:tc>
        <w:tc>
          <w:tcPr>
            <w:tcW w:w="1417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805473">
        <w:tc>
          <w:tcPr>
            <w:tcW w:w="3121" w:type="dxa"/>
            <w:gridSpan w:val="4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3,650</w:t>
            </w:r>
          </w:p>
        </w:tc>
        <w:tc>
          <w:tcPr>
            <w:tcW w:w="976" w:type="dxa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3,078</w:t>
            </w:r>
          </w:p>
        </w:tc>
        <w:tc>
          <w:tcPr>
            <w:tcW w:w="1008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786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186</w:t>
            </w:r>
          </w:p>
        </w:tc>
        <w:tc>
          <w:tcPr>
            <w:tcW w:w="1134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7,700</w:t>
            </w:r>
          </w:p>
        </w:tc>
        <w:tc>
          <w:tcPr>
            <w:tcW w:w="1417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C32722" w:rsidRDefault="000122DD" w:rsidP="00805473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0122DD" w:rsidRPr="0097656E" w:rsidRDefault="000122DD" w:rsidP="00805473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2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263" w:type="dxa"/>
            <w:gridSpan w:val="2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963" w:type="dxa"/>
            <w:gridSpan w:val="1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0122DD" w:rsidRPr="00C4564E" w:rsidTr="004A6089">
        <w:tc>
          <w:tcPr>
            <w:tcW w:w="71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  <w:gridSpan w:val="2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1136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2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5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22DD" w:rsidRPr="00C4564E" w:rsidTr="00805473">
        <w:trPr>
          <w:trHeight w:val="646"/>
        </w:trPr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สายโนราห์สีพรรณ์-ม.4 ต.ฉวาง 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1,100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4,950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6,050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5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สายทุ่งถิว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2,300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2,300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สายหนองวัวตาย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805473">
        <w:trPr>
          <w:trHeight w:val="406"/>
        </w:trPr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สายวัดมะเฟือง-ต้นสะท้อน</w:t>
            </w:r>
          </w:p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(ไสเนียง)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2,630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2,630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lastRenderedPageBreak/>
              <w:t>5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สายด่านท่อม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350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850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 ม.2- ม.4 ต.ฉวาง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82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318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สายโรงรม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1,924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1,924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63" w:type="dxa"/>
            <w:gridSpan w:val="2"/>
          </w:tcPr>
          <w:p w:rsidR="000122DD" w:rsidRDefault="000122DD" w:rsidP="004A608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79" w:type="dxa"/>
            <w:gridSpan w:val="2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</w:t>
            </w:r>
          </w:p>
        </w:tc>
        <w:tc>
          <w:tcPr>
            <w:tcW w:w="855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550</w:t>
            </w:r>
          </w:p>
        </w:tc>
        <w:tc>
          <w:tcPr>
            <w:tcW w:w="1279" w:type="dxa"/>
            <w:gridSpan w:val="2"/>
          </w:tcPr>
          <w:p w:rsidR="000122DD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0122DD" w:rsidRPr="00C4564E" w:rsidTr="004A6089">
        <w:tc>
          <w:tcPr>
            <w:tcW w:w="2973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/>
                <w:b/>
                <w:bCs/>
              </w:rPr>
              <w:t>1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,100</w:t>
            </w:r>
          </w:p>
        </w:tc>
        <w:tc>
          <w:tcPr>
            <w:tcW w:w="1136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3,062</w:t>
            </w:r>
          </w:p>
        </w:tc>
        <w:tc>
          <w:tcPr>
            <w:tcW w:w="1002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12,392</w:t>
            </w:r>
          </w:p>
        </w:tc>
        <w:tc>
          <w:tcPr>
            <w:tcW w:w="855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16,55</w:t>
            </w: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C32722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3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263" w:type="dxa"/>
            <w:gridSpan w:val="2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963" w:type="dxa"/>
            <w:gridSpan w:val="1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2"/>
            <w:vMerge w:val="restart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0122DD" w:rsidRPr="00C4564E" w:rsidTr="004A6089">
        <w:tc>
          <w:tcPr>
            <w:tcW w:w="710" w:type="dxa"/>
            <w:vMerge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263" w:type="dxa"/>
            <w:gridSpan w:val="2"/>
            <w:vMerge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1136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2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5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3272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2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สายปากแสกตก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250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250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2.5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สายควนยูง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895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655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1,550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สายเกาะถ่าน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145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1,525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1,670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สายโคกพะยอม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สายแม่น้ำตาปี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580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650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สายซอยวารี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900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900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263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สายยูงทอง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6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200</w:t>
            </w:r>
          </w:p>
        </w:tc>
        <w:tc>
          <w:tcPr>
            <w:tcW w:w="1002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855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1279" w:type="dxa"/>
            <w:gridSpan w:val="2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3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6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2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5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1" w:type="dxa"/>
            <w:gridSpan w:val="3"/>
          </w:tcPr>
          <w:p w:rsidR="000122DD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0122DD" w:rsidRPr="00C4564E" w:rsidTr="004A6089">
        <w:tc>
          <w:tcPr>
            <w:tcW w:w="2973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6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2,140</w:t>
            </w:r>
          </w:p>
        </w:tc>
        <w:tc>
          <w:tcPr>
            <w:tcW w:w="1002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4,400</w:t>
            </w:r>
          </w:p>
        </w:tc>
        <w:tc>
          <w:tcPr>
            <w:tcW w:w="855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6,540</w:t>
            </w:r>
          </w:p>
        </w:tc>
        <w:tc>
          <w:tcPr>
            <w:tcW w:w="12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1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6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0122DD" w:rsidRPr="00C4564E" w:rsidTr="004A6089">
        <w:tc>
          <w:tcPr>
            <w:tcW w:w="71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lastRenderedPageBreak/>
              <w:t>1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1,675</w:t>
            </w: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725</w:t>
            </w: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1,020</w:t>
            </w: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480</w:t>
            </w: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1,500</w:t>
            </w: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1,150</w:t>
            </w: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45B32">
              <w:rPr>
                <w:rFonts w:ascii="TH SarabunIT๙" w:hAnsi="TH SarabunIT๙" w:cs="TH SarabunIT๙"/>
              </w:rPr>
              <w:t xml:space="preserve">4 </w:t>
            </w:r>
            <w:r w:rsidRPr="00C45B32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</w:rPr>
            </w:pPr>
          </w:p>
        </w:tc>
      </w:tr>
      <w:tr w:rsidR="000122DD" w:rsidRPr="00C4564E" w:rsidTr="004A6089">
        <w:trPr>
          <w:trHeight w:val="502"/>
        </w:trPr>
        <w:tc>
          <w:tcPr>
            <w:tcW w:w="3121" w:type="dxa"/>
            <w:gridSpan w:val="4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4,595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1,955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6,550</w:t>
            </w:r>
          </w:p>
        </w:tc>
        <w:tc>
          <w:tcPr>
            <w:tcW w:w="1126" w:type="dxa"/>
            <w:shd w:val="clear" w:color="auto" w:fill="A6A6A6"/>
            <w:vAlign w:val="center"/>
          </w:tcPr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122DD" w:rsidRPr="00C45B32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411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968" w:type="dxa"/>
            <w:gridSpan w:val="1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6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0122DD" w:rsidRPr="00C4564E" w:rsidTr="004A6089">
        <w:tc>
          <w:tcPr>
            <w:tcW w:w="71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แอสฟัลท์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1,510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1,510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1" w:type="dxa"/>
            <w:gridSpan w:val="3"/>
          </w:tcPr>
          <w:p w:rsidR="000122DD" w:rsidRPr="00C45B32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2,130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122DD" w:rsidRPr="00C4564E" w:rsidTr="004A6089">
        <w:tc>
          <w:tcPr>
            <w:tcW w:w="3121" w:type="dxa"/>
            <w:gridSpan w:val="4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600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3,110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2,130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0C0E79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/>
                <w:b/>
                <w:bCs/>
              </w:rPr>
              <w:t>5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,240</w:t>
            </w:r>
          </w:p>
        </w:tc>
        <w:tc>
          <w:tcPr>
            <w:tcW w:w="1126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10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411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968" w:type="dxa"/>
            <w:gridSpan w:val="1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</w:t>
            </w:r>
            <w:r w:rsidRPr="00C4564E">
              <w:rPr>
                <w:rFonts w:ascii="TH SarabunIT๙" w:hAnsi="TH SarabunIT๙" w:cs="TH SarabunIT๙"/>
                <w:cs/>
              </w:rPr>
              <w:lastRenderedPageBreak/>
              <w:t>ยาว (เมตร)</w:t>
            </w:r>
          </w:p>
        </w:tc>
        <w:tc>
          <w:tcPr>
            <w:tcW w:w="1126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lastRenderedPageBreak/>
              <w:t>หมายเหตุ</w:t>
            </w:r>
          </w:p>
        </w:tc>
      </w:tr>
      <w:tr w:rsidR="000122DD" w:rsidRPr="00C4564E" w:rsidTr="004A6089">
        <w:tc>
          <w:tcPr>
            <w:tcW w:w="71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411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แอสฟัลท์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lastRenderedPageBreak/>
              <w:t>1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1,600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370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1,830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310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0122DD" w:rsidRPr="00C4564E" w:rsidTr="004A6089">
        <w:tc>
          <w:tcPr>
            <w:tcW w:w="71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411" w:type="dxa"/>
            <w:gridSpan w:val="3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</w:tcPr>
          <w:p w:rsidR="000122DD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0122DD" w:rsidRPr="00C4564E" w:rsidTr="004A6089">
        <w:tc>
          <w:tcPr>
            <w:tcW w:w="3121" w:type="dxa"/>
            <w:gridSpan w:val="4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2,610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370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2,980</w:t>
            </w:r>
          </w:p>
        </w:tc>
        <w:tc>
          <w:tcPr>
            <w:tcW w:w="1126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0122DD" w:rsidRPr="00C4564E" w:rsidTr="004A6089">
        <w:tc>
          <w:tcPr>
            <w:tcW w:w="10348" w:type="dxa"/>
            <w:gridSpan w:val="21"/>
            <w:vAlign w:val="center"/>
          </w:tcPr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:rsidR="000122DD" w:rsidRPr="0097656E" w:rsidRDefault="000122DD" w:rsidP="004A6089">
            <w:pPr>
              <w:keepNext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0122DD" w:rsidRPr="00C4564E" w:rsidTr="004A6089">
        <w:tc>
          <w:tcPr>
            <w:tcW w:w="723" w:type="dxa"/>
            <w:gridSpan w:val="2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398" w:type="dxa"/>
            <w:gridSpan w:val="2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968" w:type="dxa"/>
            <w:gridSpan w:val="1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3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6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0122DD" w:rsidRPr="00C4564E" w:rsidTr="004A6089">
        <w:tc>
          <w:tcPr>
            <w:tcW w:w="723" w:type="dxa"/>
            <w:gridSpan w:val="2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398" w:type="dxa"/>
            <w:gridSpan w:val="2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แอสฟัลท์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3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6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1,200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0122DD" w:rsidRPr="0009233D" w:rsidTr="004A6089">
        <w:tc>
          <w:tcPr>
            <w:tcW w:w="723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398" w:type="dxa"/>
            <w:gridSpan w:val="2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สายบ้านนายเทิ่ม-วัดมะเฟือง</w:t>
            </w:r>
          </w:p>
        </w:tc>
        <w:tc>
          <w:tcPr>
            <w:tcW w:w="979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994</w:t>
            </w:r>
          </w:p>
        </w:tc>
        <w:tc>
          <w:tcPr>
            <w:tcW w:w="1138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858" w:type="dxa"/>
            <w:gridSpan w:val="2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3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1,150</w:t>
            </w:r>
          </w:p>
        </w:tc>
        <w:tc>
          <w:tcPr>
            <w:tcW w:w="1126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0122DD" w:rsidRPr="00C4564E" w:rsidTr="004A6089">
        <w:tc>
          <w:tcPr>
            <w:tcW w:w="3121" w:type="dxa"/>
            <w:gridSpan w:val="4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1,994</w:t>
            </w:r>
          </w:p>
        </w:tc>
        <w:tc>
          <w:tcPr>
            <w:tcW w:w="1138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1,460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4,406</w:t>
            </w:r>
          </w:p>
        </w:tc>
        <w:tc>
          <w:tcPr>
            <w:tcW w:w="858" w:type="dxa"/>
            <w:gridSpan w:val="2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3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7,860</w:t>
            </w:r>
          </w:p>
        </w:tc>
        <w:tc>
          <w:tcPr>
            <w:tcW w:w="1126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0122DD" w:rsidRPr="00C4564E" w:rsidRDefault="000122DD" w:rsidP="000122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122DD" w:rsidRDefault="000122DD" w:rsidP="000122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043B7" w:rsidRDefault="004043B7" w:rsidP="000122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122DD" w:rsidRPr="00C4564E" w:rsidRDefault="000122DD" w:rsidP="000122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ถนนที่ได้รับการถ่ายโอนภารกิจจากสำนักงานทางหลวงชนบทนครศรีธรรมราช</w:t>
      </w: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0122DD" w:rsidRPr="00C4564E" w:rsidTr="004A6089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122DD" w:rsidRPr="00C4564E" w:rsidTr="004A6089">
        <w:trPr>
          <w:cantSplit/>
        </w:trPr>
        <w:tc>
          <w:tcPr>
            <w:tcW w:w="720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122DD" w:rsidRPr="00C4564E" w:rsidTr="004A6089">
        <w:tc>
          <w:tcPr>
            <w:tcW w:w="72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 กม.</w:t>
            </w: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  <w:r>
              <w:rPr>
                <w:rFonts w:ascii="TH SarabunIT๙" w:hAnsi="TH SarabunIT๙" w:cs="TH SarabunIT๙"/>
                <w:szCs w:val="24"/>
              </w:rPr>
              <w:t xml:space="preserve"> x 1000</w:t>
            </w:r>
          </w:p>
        </w:tc>
      </w:tr>
      <w:tr w:rsidR="000122DD" w:rsidRPr="00C4564E" w:rsidTr="004A6089">
        <w:tc>
          <w:tcPr>
            <w:tcW w:w="72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0122DD" w:rsidRPr="00C4564E" w:rsidTr="004A6089">
        <w:tc>
          <w:tcPr>
            <w:tcW w:w="720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:rsidR="000122DD" w:rsidRPr="00C4564E" w:rsidRDefault="000122DD" w:rsidP="004A608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0122DD" w:rsidRPr="00C4564E" w:rsidRDefault="000122DD" w:rsidP="004A6089">
            <w:pPr>
              <w:rPr>
                <w:rFonts w:ascii="TH SarabunIT๙" w:hAnsi="TH SarabunIT๙" w:cs="TH SarabunIT๙"/>
              </w:rPr>
            </w:pPr>
          </w:p>
        </w:tc>
      </w:tr>
    </w:tbl>
    <w:p w:rsidR="000122DD" w:rsidRDefault="000122DD" w:rsidP="000122DD">
      <w:pPr>
        <w:pStyle w:val="a5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0122DD" w:rsidRPr="005D4122" w:rsidRDefault="000122DD" w:rsidP="000122DD">
      <w:pPr>
        <w:pStyle w:val="a5"/>
        <w:numPr>
          <w:ilvl w:val="1"/>
          <w:numId w:val="19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:rsidR="000122DD" w:rsidRDefault="000122DD" w:rsidP="000122DD">
      <w:pPr>
        <w:pStyle w:val="a5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:rsidR="000122DD" w:rsidRPr="00D3749A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:rsidR="000122DD" w:rsidRPr="005D4122" w:rsidRDefault="000122DD" w:rsidP="000122DD">
      <w:pPr>
        <w:pStyle w:val="a5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:rsidR="000122DD" w:rsidRPr="00B34BC4" w:rsidRDefault="000122DD" w:rsidP="000122DD">
      <w:pPr>
        <w:pStyle w:val="a5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Default="000122DD" w:rsidP="000122DD">
      <w:pPr>
        <w:pStyle w:val="a5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:rsidR="000122DD" w:rsidRPr="00450E85" w:rsidRDefault="000122DD" w:rsidP="000122DD">
      <w:pPr>
        <w:pStyle w:val="a5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:rsidR="000122DD" w:rsidRDefault="000122DD" w:rsidP="000122DD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Default="000122DD" w:rsidP="000122DD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:rsidR="000122DD" w:rsidRDefault="000122DD" w:rsidP="000122DD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Default="000122DD" w:rsidP="000122DD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:rsidR="000122DD" w:rsidRDefault="000122DD" w:rsidP="000122DD">
      <w:pPr>
        <w:pStyle w:val="a5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CB 245 MHz.)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วัสดุ และครุภัณฑ์</w:t>
      </w:r>
    </w:p>
    <w:p w:rsidR="000122DD" w:rsidRPr="00C4564E" w:rsidRDefault="000122DD" w:rsidP="000122DD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5.5.1 </w:t>
      </w:r>
      <w:r w:rsidRPr="00C4564E">
        <w:rPr>
          <w:rFonts w:ascii="TH SarabunIT๙" w:eastAsia="Times New Roman" w:hAnsi="TH SarabunIT๙" w:cs="TH SarabunIT๙"/>
          <w:sz w:val="32"/>
          <w:szCs w:val="32"/>
          <w:cs/>
        </w:rPr>
        <w:t>ครุภัณฑ์สำนักงาน</w:t>
      </w:r>
    </w:p>
    <w:p w:rsidR="000122DD" w:rsidRPr="004705B3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โต๊ะทำงาน ระดับ 7-9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 ตัว</w:t>
      </w:r>
    </w:p>
    <w:p w:rsidR="000122DD" w:rsidRPr="004705B3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โต๊ะทำงาน ระดับ 3-6 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17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ตัว</w:t>
      </w:r>
    </w:p>
    <w:p w:rsidR="000122DD" w:rsidRPr="004705B3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โต๊ะประชุมไม้ ขนาด 8 ทีนั่ง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ตัว</w:t>
      </w:r>
    </w:p>
    <w:p w:rsidR="000122DD" w:rsidRPr="004705B3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โต๊ะพิมพ์ดีด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โต๊ะประชุม 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17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โต๊ะเขียนแบบ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โต๊ะวางเครื่องคอมพิวเตอร์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4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โต๊ะวางเครื่องพริ้นเตอร์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lastRenderedPageBreak/>
        <w:t>โต๊ะเอนกประสงค์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โต๊ะทำงานแบบเหล็ก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5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โต๊ะทำงาน  ระดับ 8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เก้าอี้ประชุม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32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เก้าอี้ทำงาน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17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เก้าอี้พักคอย 4 ที่นั่ง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เก้าอี้คอมพิวเตอร์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เก้าอี้พลาสติก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95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เก้าอี้ผ</w:t>
      </w:r>
      <w:r w:rsidRPr="004705B3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ู้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บริการขนาดใหญ่</w:t>
      </w:r>
      <w:r w:rsidRPr="004705B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ชั้นวางเอกสาร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7  อัน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ชั้นเหล็กวางของตัวต้น + พ่วง 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ตู้เหล็กเก็บแบบฟอร์ม (15 ลิ้นชัก)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6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ตู้เหล็ก 2 บาน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24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ตู้เหล็ก ชนิด 4 ลิ้นชัก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ตู้เก็บเอกสารชนิดบานเลื่อน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20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ตู้เก็บเอกสารชนิดบานทึบ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 xml:space="preserve">  3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ตู้เก็บเอกสารชนิดบ้านเลื่อนกระจก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10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ตู้เก็บเอกสารแบบแขวน 3 ลิ้นชัก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 xml:space="preserve">  3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ตู้เก็บเอกสารชนิดบานเปิดคู่มือจับเขาควาย 4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ตู้เหล็กล๊อกเกอร์ 6 ประตูสีเขียว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 xml:space="preserve">  1  ตู้</w:t>
      </w:r>
    </w:p>
    <w:p w:rsidR="000122DD" w:rsidRPr="00F25386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ตู้นิรภัย</w:t>
      </w: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 xml:space="preserve">  1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F25386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เครื่องพิมพ์ดีด    </w:t>
      </w:r>
      <w:r w:rsidRPr="00F25386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25386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F25386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</w:t>
      </w:r>
      <w:r w:rsidRPr="00F25386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เครื่องคอมพิวเตอร์พร้อมอุปกรณ์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13   ชุด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เครื่องพริ้นเตอร์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9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เครื่องคอมพิวเตอร์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5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เครื่องสำรองไฟ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3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เครื่องปรับอากาศ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7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ตู้สาขาระบบโทรศัพท์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ชุด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เครื่องโทรศัพท์ตั้งโต๊ะ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เครื่องโทรสาร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พัดลม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3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ถังเก็บน้ำพร้อมขาตั้ง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ถังน้ำแสตนเลส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โต๊ะหมู่บูชา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ชุด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โต๊ะเด็กปฐมวัยพร้อมเก้าอี้ 6 ที่นั่ง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4  ชุด</w:t>
      </w:r>
    </w:p>
    <w:p w:rsidR="00683B6B" w:rsidRDefault="00683B6B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0122DD" w:rsidRPr="00320DB9" w:rsidRDefault="000122DD" w:rsidP="004043B7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ครุภัณฑ์ไฟฟ้าและวิทยุ</w:t>
      </w:r>
    </w:p>
    <w:p w:rsidR="000122DD" w:rsidRPr="00320DB9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เครื่องขยายเสียง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4   ตัว</w:t>
      </w:r>
    </w:p>
    <w:p w:rsidR="000122DD" w:rsidRPr="00320DB9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เครื่องป้องกันสัญญาณรบกวนในระบบกระจายเสียงแบบไร้สาย       1   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เครื่องมัลติมิเตอร์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1   ตัว</w:t>
      </w:r>
    </w:p>
    <w:p w:rsidR="000122DD" w:rsidRPr="00320DB9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ปั๊มซัมเมอร์ส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4   ตัว</w:t>
      </w:r>
    </w:p>
    <w:p w:rsidR="000122DD" w:rsidRPr="00320DB9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วิทยุสื่อสาร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8   ตัว</w:t>
      </w:r>
    </w:p>
    <w:p w:rsidR="000122DD" w:rsidRPr="00320DB9" w:rsidRDefault="000122DD" w:rsidP="000122DD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3 ครุภัณฑ์โฆษณาและเผยแพร่</w:t>
      </w:r>
    </w:p>
    <w:p w:rsidR="000122DD" w:rsidRPr="00D01F47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เครื่องโปรเจคเตอร์</w:t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Pr="00D01F47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กล้องถ่ายรูปดิจิตอล</w:t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  <w:t xml:space="preserve">2  </w:t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โทรทัศน์   </w:t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LED     </w:t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  <w:t xml:space="preserve">2  </w:t>
      </w:r>
      <w:r w:rsidRPr="00D01F47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เครื่องขยายเสียง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ตัวฃ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เครื่องเสียงตู้ลำโพงพร้อมเครื่องขยายในตัว  1  ชุด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เครื่องรับส่งวิทยุชนิดมือถือ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7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เครื่องรับส่งวิทยุชนิดประจำที่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จานรับสัญญาณทีวี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เครื่องเล่น </w:t>
      </w:r>
      <w:r>
        <w:rPr>
          <w:rFonts w:ascii="TH SarabunIT๙" w:eastAsia="Times New Roman" w:hAnsi="TH SarabunIT๙" w:cs="TH SarabunIT๙"/>
          <w:color w:val="FF0000"/>
          <w:sz w:val="32"/>
          <w:szCs w:val="32"/>
        </w:rPr>
        <w:t>DVD</w:t>
      </w:r>
      <w:r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  <w:t xml:space="preserve">1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ตัว</w:t>
      </w:r>
    </w:p>
    <w:p w:rsidR="000122DD" w:rsidRDefault="000122DD" w:rsidP="000122DD">
      <w:pPr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9E4D11">
        <w:rPr>
          <w:rFonts w:ascii="TH SarabunIT๙" w:eastAsia="Times New Roman" w:hAnsi="TH SarabunIT๙" w:cs="TH SarabunIT๙"/>
          <w:sz w:val="32"/>
          <w:szCs w:val="32"/>
        </w:rPr>
        <w:t xml:space="preserve">5.1.4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ครุภัณฑ์เครื่องดนตรีและนาฏศิลป์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กลองพาเหรดใหญ่ ขนาด  26  นิ้ว</w:t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กลองพาเหรดขนาด  14  นิ้ว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7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กลองพาเหรดขนาด  16  นิ้ว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7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ฉาบพาเหรด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คู่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ฉิ่งโลหะ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คู่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ไม้คฑา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3  อัน</w:t>
      </w:r>
    </w:p>
    <w:p w:rsidR="000122DD" w:rsidRPr="00320DB9" w:rsidRDefault="000122DD" w:rsidP="000122DD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5 ครุภัณฑ์งานบ้านงานครัว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มู่ลี่</w:t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D01F4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ชุด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เครื่องทำน้ำร้อน-น้ำเย็น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ตู้เย็น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ตู้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ถังน้ำร้อนไฟฟ้าดิจิตอล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Pr="00320DB9" w:rsidRDefault="000122DD" w:rsidP="000122DD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6 ครุภัณฑ์พาหนะและขนส่ง</w:t>
      </w:r>
    </w:p>
    <w:p w:rsidR="000122DD" w:rsidRPr="006702D0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รถจักรยานยนต์              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2</w:t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คัน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รถยนต์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กู้ชีพฉุกเฉิน</w:t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        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1  คัน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เรือท้องแบน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พร้อมเครื่องยนต์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  ลำ</w:t>
      </w:r>
    </w:p>
    <w:p w:rsidR="00683B6B" w:rsidRDefault="00683B6B" w:rsidP="00683B6B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683B6B" w:rsidRPr="006702D0" w:rsidRDefault="00683B6B" w:rsidP="00683B6B">
      <w:p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</w:p>
    <w:p w:rsidR="000122DD" w:rsidRPr="00320DB9" w:rsidRDefault="000122DD" w:rsidP="00BB5918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7 ครุภัณฑ์วิทยาศาสตร์และการแพทย์</w:t>
      </w:r>
    </w:p>
    <w:p w:rsidR="000122DD" w:rsidRPr="009E4D11" w:rsidRDefault="000122DD" w:rsidP="00BB5918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ถังออกซิเจนพร้อมอุปกรณ์ขนาด 1 คิวพร้อมเกย์หายใจ  1  ชุด</w:t>
      </w:r>
    </w:p>
    <w:p w:rsidR="000122DD" w:rsidRPr="00320DB9" w:rsidRDefault="000122DD" w:rsidP="00BB5918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5.1.8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ครุภัณฑ์การกีฬา</w:t>
      </w:r>
    </w:p>
    <w:p w:rsidR="000122DD" w:rsidRPr="009E4D11" w:rsidRDefault="000122DD" w:rsidP="00BB5918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ชิงช้าโซ่</w:t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9E4D11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       </w:t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</w:t>
      </w:r>
      <w:r w:rsidRPr="009E4D11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</w:t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ตัว</w:t>
      </w:r>
    </w:p>
    <w:p w:rsidR="000122DD" w:rsidRDefault="000122DD" w:rsidP="00BB5918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กระดานลื่นหรรษา-ชิงช้า 4 ที่นั้ง</w:t>
      </w:r>
      <w:r w:rsidRPr="009E4D11">
        <w:rPr>
          <w:rFonts w:ascii="TH SarabunIT๙" w:eastAsia="Times New Roman" w:hAnsi="TH SarabunIT๙" w:cs="TH SarabunIT๙"/>
          <w:color w:val="FF0000"/>
          <w:sz w:val="32"/>
          <w:szCs w:val="32"/>
        </w:rPr>
        <w:tab/>
        <w:t xml:space="preserve">1   </w:t>
      </w:r>
      <w:r w:rsidRPr="009E4D1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ชุด</w:t>
      </w:r>
    </w:p>
    <w:p w:rsidR="000122DD" w:rsidRPr="00320DB9" w:rsidRDefault="000122DD" w:rsidP="00BB5918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>9 ครุภัณฑ์การเกษตร</w:t>
      </w:r>
    </w:p>
    <w:p w:rsidR="000122DD" w:rsidRDefault="000122DD" w:rsidP="00BB5918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มอเตอร์สูบน้ำ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1   ตัว</w:t>
      </w:r>
    </w:p>
    <w:p w:rsidR="000122DD" w:rsidRPr="006702D0" w:rsidRDefault="000122DD" w:rsidP="00BB5918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เครื่องเลื่อยยนต์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 ตัว</w:t>
      </w:r>
    </w:p>
    <w:p w:rsidR="000122DD" w:rsidRPr="00320DB9" w:rsidRDefault="000122DD" w:rsidP="00BB5918">
      <w:pPr>
        <w:spacing w:after="0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ครุภัณฑ์สำรวจ</w:t>
      </w:r>
    </w:p>
    <w:p w:rsidR="000122DD" w:rsidRPr="006702D0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ไม้สต๊าฟ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1  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อัน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เครื่องหาพิกัดด้วยสัญญาณดาวเทียม </w:t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 GPS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1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กล้องระดับ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Pr="006702D0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ล้อวัดระยะ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1  ตัว</w:t>
      </w:r>
    </w:p>
    <w:p w:rsidR="000122DD" w:rsidRPr="00320DB9" w:rsidRDefault="000122DD" w:rsidP="000122DD">
      <w:pPr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5.1.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320DB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ครุภัณฑ์อื่นๆ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ไฟสัญญาณเตือนพลังงานแสงอาทิตย์</w:t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 w:rsidRPr="006702D0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2</w:t>
      </w:r>
      <w:r w:rsidRPr="006702D0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   ตัว</w:t>
      </w:r>
    </w:p>
    <w:p w:rsidR="000122DD" w:rsidRDefault="000122DD" w:rsidP="000122DD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แผงไฟกั้นจราจร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ab/>
        <w:t>3  ตัว</w:t>
      </w:r>
    </w:p>
    <w:p w:rsidR="000122DD" w:rsidRPr="00896432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t>6. ระบบเศรษฐกิจ</w:t>
      </w:r>
    </w:p>
    <w:p w:rsidR="000122DD" w:rsidRDefault="000122DD" w:rsidP="000122DD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:rsidR="000122DD" w:rsidRDefault="000122DD" w:rsidP="000122DD">
      <w:pPr>
        <w:pStyle w:val="a5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:rsidR="000122DD" w:rsidRPr="00B34BC4" w:rsidRDefault="000122DD" w:rsidP="000122DD">
      <w:pPr>
        <w:pStyle w:val="a5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:rsidR="000122DD" w:rsidRPr="00893708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:rsidR="000122DD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:rsidR="000122DD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:rsidR="000122DD" w:rsidRPr="00B74240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:rsidR="000122DD" w:rsidRDefault="000122DD" w:rsidP="000122DD">
      <w:pPr>
        <w:pStyle w:val="a5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Pr="00B74240" w:rsidRDefault="000122DD" w:rsidP="000122DD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425 ไร่  ตั้งอยู่ในพื้นที่ หมูที่ 6 </w:t>
      </w:r>
      <w:r w:rsidR="0091549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มีลานพระบรมรูป ร.9  ตั้งอยู่ในพื้นที่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="0091549D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="0091549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ประเพณีอาบน้ำหลวงพ่อแดง โอภาโส  ซึ่งจะจัดตรงกับแรมหนึ่งค่ำ เดือนห้า ของทุกปี</w:t>
      </w:r>
    </w:p>
    <w:p w:rsidR="00BB5918" w:rsidRDefault="00BB5918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:rsidR="00BB5918" w:rsidRPr="0091549D" w:rsidRDefault="00BB5918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</w:p>
    <w:p w:rsidR="000122DD" w:rsidRPr="003E2394" w:rsidRDefault="000122DD" w:rsidP="000122DD">
      <w:pPr>
        <w:pStyle w:val="a5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:rsidR="000122DD" w:rsidRPr="004043B7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043B7">
        <w:rPr>
          <w:rFonts w:ascii="TH SarabunIT๙" w:hAnsi="TH SarabunIT๙" w:cs="TH SarabunIT๙" w:hint="cs"/>
          <w:sz w:val="36"/>
          <w:szCs w:val="36"/>
          <w:u w:val="none"/>
          <w:cs/>
        </w:rPr>
        <w:t>7. เศรษฐกิจพอเพียงท้องถิ่น (ด้านการเกษตรและแหล่งน้ำ)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7.1 ข้อมูลพื้นฐานของหมู่บ้านหรือชุมชน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7.2 ข้อมูลด้านการเกษตร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7.3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ข้อมูลด้านแหล่งน้ำทางการเกษตร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9F3FF1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  6  เมตร  ยาว  3,500  เมตร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0122DD" w:rsidRPr="00430CC9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7.4 ข้อมูลด้านแหล่งน้ำกิน น้ำใช้ (หรือน้ำเพื่อการอุปโภค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–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บริโภค)</w:t>
      </w:r>
    </w:p>
    <w:p w:rsidR="000122DD" w:rsidRPr="00430CC9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9F3FF1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  6  เมตร  ยาว  3,500  เมตร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0122DD" w:rsidRPr="00430CC9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:rsidR="000122DD" w:rsidRPr="00430CC9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8. ศาสนา ประเพณี วัฒนธรรม</w:t>
      </w:r>
    </w:p>
    <w:p w:rsidR="000122DD" w:rsidRPr="002415D5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8.1 การนับถือศาสนา 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:rsidR="004043B7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</w:p>
    <w:p w:rsidR="000122DD" w:rsidRDefault="004043B7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 </w:t>
      </w:r>
      <w:r w:rsidR="000122D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 w:rsidR="000122DD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 w:rsidR="000122DD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 w:rsidR="000122DD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 w:rsidR="000122DD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:rsidR="000122DD" w:rsidRPr="002415D5" w:rsidRDefault="000122DD" w:rsidP="000122DD">
      <w:pPr>
        <w:pStyle w:val="a5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8.2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:rsidR="000122DD" w:rsidRDefault="000122DD" w:rsidP="000122DD">
      <w:pPr>
        <w:pStyle w:val="a5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*งานสรงน้ำพ่อท่านเด้งโอภาโส ณ วัดมะเฟือง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:rsidR="000122DD" w:rsidRDefault="000122DD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:rsidR="00006E12" w:rsidRDefault="00006E12" w:rsidP="000122DD">
      <w:pPr>
        <w:pStyle w:val="a5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ประเพณีอาบน้ำหลวงพอแดงโอภาโส ณ วัดมะเฟือง   ช่วงเวลาการจัดงาน วัน</w:t>
      </w:r>
      <w:r w:rsidR="00AE335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แรมหนึ่งค่ำ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เดือน</w:t>
      </w:r>
      <w:r w:rsidR="00AE335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ห้า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:rsidR="000122DD" w:rsidRPr="007054A2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8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:rsidR="000122DD" w:rsidRPr="007054A2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8.4 สินค้าพื้นเมืองและของที่ระลึก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:rsidR="000122DD" w:rsidRPr="008B531B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16"/>
          <w:szCs w:val="1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7054A2">
        <w:rPr>
          <w:rFonts w:ascii="TH SarabunIT๙" w:hAnsi="TH SarabunIT๙" w:cs="TH SarabunIT๙" w:hint="cs"/>
          <w:sz w:val="36"/>
          <w:szCs w:val="36"/>
          <w:u w:val="none"/>
          <w:cs/>
        </w:rPr>
        <w:t>9. ทรัพยากรธรรมชาติ</w:t>
      </w:r>
      <w:r w:rsidRPr="007054A2">
        <w:rPr>
          <w:rFonts w:ascii="TH SarabunIT๙" w:hAnsi="TH SarabunIT๙" w:cs="TH SarabunIT๙"/>
          <w:sz w:val="36"/>
          <w:szCs w:val="36"/>
          <w:u w:val="none"/>
          <w:cs/>
        </w:rPr>
        <w:br/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9F3FF1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  6  เมตร  ยาว  3,500  เมตร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0122DD" w:rsidRPr="00430CC9" w:rsidRDefault="000122DD" w:rsidP="000122DD">
      <w:pPr>
        <w:pStyle w:val="a5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:rsidR="000122DD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7.4 ข้อมูลด้านแหล่งน้ำกิน น้ำใช้ (หรือน้ำเพื่อการอุปโภค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–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บริโภค)</w:t>
      </w:r>
    </w:p>
    <w:p w:rsidR="000122DD" w:rsidRPr="00430CC9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9F3FF1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หนองแม่ถิว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:rsidR="000122DD" w:rsidRPr="002328AF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กว้างสันฝาย  1  เมตร   ยาวฝาย  30  เมตร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Pr="001679DC" w:rsidRDefault="000122DD" w:rsidP="000122DD">
      <w:pPr>
        <w:pStyle w:val="a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  6  เมตร  ยาว  3,500  เมตร 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:rsidR="000122DD" w:rsidRPr="000B4639" w:rsidRDefault="000122DD" w:rsidP="000122DD">
      <w:pPr>
        <w:pStyle w:val="a5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10. อื่น ๆ (ถ้ามีระบุด้วย)</w:t>
      </w:r>
    </w:p>
    <w:p w:rsidR="000122DD" w:rsidRPr="00B34BC4" w:rsidRDefault="000122DD" w:rsidP="000122DD">
      <w:pPr>
        <w:pStyle w:val="a5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10.1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ชบ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0122DD" w:rsidRPr="00B34BC4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:rsidR="000122DD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:rsidR="000122DD" w:rsidRPr="00B72F89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ประชาคม หมู่บ้าน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 xml:space="preserve">155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  <w:t xml:space="preserve">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>คน</w:t>
      </w:r>
    </w:p>
    <w:p w:rsidR="000122DD" w:rsidRPr="00B72F89" w:rsidRDefault="000122DD" w:rsidP="000122DD">
      <w:pPr>
        <w:pStyle w:val="a5"/>
        <w:jc w:val="left"/>
        <w:rPr>
          <w:rFonts w:ascii="TH SarabunIT๙" w:hAnsi="TH SarabunIT๙" w:cs="TH SarabunIT๙"/>
          <w:color w:val="FF0000"/>
          <w:sz w:val="32"/>
          <w:szCs w:val="32"/>
          <w:u w:val="none"/>
        </w:rPr>
      </w:pP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  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 xml:space="preserve">ประชาคม ตำบล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  <w:t xml:space="preserve">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  <w:tab/>
        <w:t>50</w:t>
      </w:r>
      <w:r w:rsidRPr="00B72F89">
        <w:rPr>
          <w:rFonts w:ascii="TH SarabunIT๙" w:hAnsi="TH SarabunIT๙" w:cs="TH SarabunIT๙"/>
          <w:color w:val="FF0000"/>
          <w:sz w:val="32"/>
          <w:szCs w:val="32"/>
          <w:u w:val="none"/>
        </w:rPr>
        <w:t xml:space="preserve"> </w:t>
      </w:r>
      <w:r w:rsidRPr="00B72F89">
        <w:rPr>
          <w:rFonts w:ascii="TH SarabunIT๙" w:hAnsi="TH SarabunIT๙" w:cs="TH SarabunIT๙"/>
          <w:color w:val="FF0000"/>
          <w:sz w:val="32"/>
          <w:szCs w:val="32"/>
          <w:u w:val="none"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 xml:space="preserve"> คน</w:t>
      </w:r>
    </w:p>
    <w:p w:rsidR="000122DD" w:rsidRPr="00B72F89" w:rsidRDefault="000122DD" w:rsidP="000122DD">
      <w:pPr>
        <w:pStyle w:val="a5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            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>ชมรมผู้สูงอายุ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 xml:space="preserve">  2</w:t>
      </w:r>
      <w:r w:rsidRPr="00B72F89"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  <w:cs/>
        </w:rPr>
        <w:tab/>
        <w:t>ชมรม</w:t>
      </w:r>
    </w:p>
    <w:p w:rsidR="0023426C" w:rsidRDefault="0023426C"/>
    <w:p w:rsidR="002D4F93" w:rsidRDefault="002D4F93"/>
    <w:p w:rsidR="002D4F93" w:rsidRDefault="002D4F93"/>
    <w:p w:rsidR="002D4F93" w:rsidRDefault="002D4F93"/>
    <w:p w:rsidR="002D4F93" w:rsidRDefault="002D4F93"/>
    <w:p w:rsidR="002D4F93" w:rsidRDefault="002D4F93"/>
    <w:p w:rsidR="002D4F93" w:rsidRDefault="002D4F93"/>
    <w:p w:rsidR="002D4F93" w:rsidRDefault="002D4F93"/>
    <w:p w:rsidR="00EB67CF" w:rsidRDefault="00EB67CF"/>
    <w:p w:rsidR="00492128" w:rsidRPr="00492128" w:rsidRDefault="00492128" w:rsidP="00492128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49212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บทที่</w:t>
      </w:r>
      <w:r w:rsidRPr="00492128">
        <w:rPr>
          <w:rFonts w:ascii="TH SarabunIT๙" w:hAnsi="TH SarabunIT๙" w:cs="TH SarabunIT๙"/>
          <w:b/>
          <w:bCs/>
          <w:sz w:val="40"/>
          <w:szCs w:val="40"/>
        </w:rPr>
        <w:t xml:space="preserve"> 2</w:t>
      </w:r>
    </w:p>
    <w:p w:rsidR="00492128" w:rsidRPr="00492128" w:rsidRDefault="00492128" w:rsidP="00492128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492128">
        <w:rPr>
          <w:rFonts w:ascii="TH SarabunIT๙" w:hAnsi="TH SarabunIT๙" w:cs="TH SarabunIT๙"/>
          <w:b/>
          <w:bCs/>
          <w:sz w:val="40"/>
          <w:szCs w:val="40"/>
          <w:cs/>
        </w:rPr>
        <w:t>การวิเคราะห์ศักยภาพและเป้าหมายการท่องเที่ยว</w:t>
      </w:r>
    </w:p>
    <w:p w:rsidR="00492128" w:rsidRDefault="00492128" w:rsidP="00492128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นโยบายการพัฒนาด้านทรัพยากรธรรมชาติและสิ่งแวดล้อม</w:t>
      </w:r>
    </w:p>
    <w:p w:rsidR="00492128" w:rsidRPr="00492128" w:rsidRDefault="00492128" w:rsidP="00492128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492128" w:rsidRPr="00E9496B" w:rsidRDefault="00492128" w:rsidP="0049212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E9496B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E9496B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พัฒนาแหล่งทรัพยากรธรรมชาติที่มีอยู่ให้เป็นแหล่งท่องเที่ยว</w:t>
      </w:r>
    </w:p>
    <w:p w:rsidR="00492128" w:rsidRDefault="00492128" w:rsidP="0049212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</w:t>
      </w:r>
      <w:r w:rsidRPr="00492128">
        <w:rPr>
          <w:rFonts w:ascii="TH SarabunIT๙" w:hAnsi="TH SarabunIT๙" w:cs="TH SarabunIT๙"/>
          <w:sz w:val="32"/>
          <w:szCs w:val="32"/>
          <w:cs/>
        </w:rPr>
        <w:t>พัฒนาแหล่งทรัพยากรธรรมชาติที่มีอยู่ให้เป็นแหล่งท่องเที่ยวเช่น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ปรับปรุงภูมิทัศน์และเส้นทางท่องเที่ยวให้พร้อม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รณรงค์การทิ้งขยะในพื้นที่สาธารณะ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ตลอดถึงส่งเสริมการจัดการท่องเที่ยวเชื่อมโยงกับอาชีพการเกษตรในพื้นที่ที่มีศักยภาพตามวิถีชีวิตชุมช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="002B4FC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492128">
        <w:rPr>
          <w:rFonts w:ascii="TH SarabunIT๙" w:hAnsi="TH SarabunIT๙" w:cs="TH SarabunIT๙"/>
          <w:sz w:val="32"/>
          <w:szCs w:val="32"/>
          <w:cs/>
        </w:rPr>
        <w:t>ส่งเสริมการดูแลรักษาความสะอาดภายในบ้าน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และนอกบ้าน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โดยเฉพาะสองข้างถนน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="002B4FC7">
        <w:rPr>
          <w:rFonts w:ascii="TH SarabunIT๙" w:hAnsi="TH SarabunIT๙" w:cs="TH SarabunIT๙" w:hint="cs"/>
          <w:sz w:val="32"/>
          <w:szCs w:val="32"/>
          <w:cs/>
        </w:rPr>
        <w:t>ตลอดถึงการ</w:t>
      </w:r>
      <w:r w:rsidRPr="00492128">
        <w:rPr>
          <w:rFonts w:ascii="TH SarabunIT๙" w:hAnsi="TH SarabunIT๙" w:cs="TH SarabunIT๙"/>
          <w:sz w:val="32"/>
          <w:szCs w:val="32"/>
          <w:cs/>
        </w:rPr>
        <w:t>สร้างจิตสานึกของประชาชนให้รักและช่วยกันรักษาทรัพยากรธรรมชาติและสิ่งแวดล้อม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โดยการให้เข้ามามีส่วนร่วมในการรับผิดชอบ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B4FC7" w:rsidRPr="00492128" w:rsidRDefault="002B4FC7" w:rsidP="0049212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92128" w:rsidRPr="00492128" w:rsidRDefault="00492128" w:rsidP="0049212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การพัฒนาและส่งเสริมการท่องเที่ยว</w:t>
      </w:r>
      <w:r w:rsidRPr="004921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>(</w:t>
      </w:r>
      <w:r w:rsidRPr="00492128">
        <w:rPr>
          <w:rFonts w:ascii="TH SarabunIT๙" w:hAnsi="TH SarabunIT๙" w:cs="TH SarabunIT๙"/>
          <w:sz w:val="32"/>
          <w:szCs w:val="32"/>
          <w:cs/>
        </w:rPr>
        <w:t>๑</w:t>
      </w:r>
      <w:r w:rsidRPr="00492128">
        <w:rPr>
          <w:rFonts w:ascii="TH SarabunIT๙" w:hAnsi="TH SarabunIT๙" w:cs="TH SarabunIT๙"/>
          <w:sz w:val="32"/>
          <w:szCs w:val="32"/>
        </w:rPr>
        <w:t xml:space="preserve">) </w:t>
      </w:r>
      <w:r w:rsidRPr="00492128">
        <w:rPr>
          <w:rFonts w:ascii="TH SarabunIT๙" w:hAnsi="TH SarabunIT๙" w:cs="TH SarabunIT๙"/>
          <w:sz w:val="32"/>
          <w:szCs w:val="32"/>
          <w:cs/>
        </w:rPr>
        <w:t>ส่งเสริมการพัฒนาโครงสร้างพื้นฐานที่สนับสนุนการท่องเที่ยวและเร่งรัดการปรับปรุงมาตรฐานในเรื่องสิ่งอานวยความสะดวกความปลอดภัยและสุขอนามัย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>(</w:t>
      </w:r>
      <w:r w:rsidRPr="00492128">
        <w:rPr>
          <w:rFonts w:ascii="TH SarabunIT๙" w:hAnsi="TH SarabunIT๙" w:cs="TH SarabunIT๙"/>
          <w:sz w:val="32"/>
          <w:szCs w:val="32"/>
          <w:cs/>
        </w:rPr>
        <w:t>๒</w:t>
      </w:r>
      <w:r w:rsidRPr="00492128">
        <w:rPr>
          <w:rFonts w:ascii="TH SarabunIT๙" w:hAnsi="TH SarabunIT๙" w:cs="TH SarabunIT๙"/>
          <w:sz w:val="32"/>
          <w:szCs w:val="32"/>
        </w:rPr>
        <w:t xml:space="preserve">) </w:t>
      </w:r>
      <w:r w:rsidRPr="00492128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บูรณะ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และฟื้นฟูแหล่งท่องเที่ยวทางธรรมชาติ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ศาสนาและวัฒนธรรมเดิมที่มีอยู่แล้ว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ส่งเสริมการพัฒนาแหล่งท่องเที่ยวใหม่ที่มีศักยภาพสามารถเชื่อมโยงธรรมชาติ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ศิลปวัฒนธรรมและวิถีชีวิตของชุมชน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(3) </w:t>
      </w:r>
      <w:r w:rsidRPr="00492128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สนับสนุนตลาดนักท่องเที่ยวภายในพื้นที่และภายในจังหวัด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(4) </w:t>
      </w:r>
      <w:r w:rsidRPr="00492128">
        <w:rPr>
          <w:rFonts w:ascii="TH SarabunIT๙" w:hAnsi="TH SarabunIT๙" w:cs="TH SarabunIT๙"/>
          <w:sz w:val="32"/>
          <w:szCs w:val="32"/>
          <w:cs/>
        </w:rPr>
        <w:t>ส่งเสริมกิจกรรมและรูปแบบการท่องเที่ยวเพื่อสร้างคุณค่าและมูลค่าเพิ่มทางการท่องเที่ยว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(5) </w:t>
      </w:r>
      <w:r w:rsidRPr="00492128">
        <w:rPr>
          <w:rFonts w:ascii="TH SarabunIT๙" w:hAnsi="TH SarabunIT๙" w:cs="TH SarabunIT๙"/>
          <w:sz w:val="32"/>
          <w:szCs w:val="32"/>
          <w:cs/>
        </w:rPr>
        <w:t>ผลักดันความร่วมมือของหน่วยงานต่างๆ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เพื่อให้บริการนักท่องเที่ยวอย่างมีคุณภาพ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Default="00492128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(6) </w:t>
      </w:r>
      <w:r w:rsidRPr="00492128">
        <w:rPr>
          <w:rFonts w:ascii="TH SarabunIT๙" w:hAnsi="TH SarabunIT๙" w:cs="TH SarabunIT๙"/>
          <w:sz w:val="32"/>
          <w:szCs w:val="32"/>
          <w:cs/>
        </w:rPr>
        <w:t>พัฒนาด้านการตลาดและประชาสัมพันธ์เพื่อยกระดับแหล่งท่องเที่ยวให้เป็นที่รู้จัก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B4FC7" w:rsidRPr="00492128" w:rsidRDefault="002B4FC7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492128" w:rsidRPr="00492128" w:rsidRDefault="00492128" w:rsidP="0049212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เป้าหมายการท่อ</w:t>
      </w:r>
      <w:r w:rsidR="002B4FC7">
        <w:rPr>
          <w:rFonts w:ascii="TH SarabunIT๙" w:hAnsi="TH SarabunIT๙" w:cs="TH SarabunIT๙"/>
          <w:b/>
          <w:bCs/>
          <w:sz w:val="32"/>
          <w:szCs w:val="32"/>
          <w:cs/>
        </w:rPr>
        <w:t>งเที่ยวขององค์การบริหารส่วนต</w:t>
      </w:r>
      <w:r w:rsidR="002B4FC7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92128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Pr="004921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92128" w:rsidRPr="00492128" w:rsidRDefault="00492128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 w:rsidRPr="00492128">
        <w:rPr>
          <w:rFonts w:ascii="TH SarabunIT๙" w:hAnsi="TH SarabunIT๙" w:cs="TH SarabunIT๙"/>
          <w:sz w:val="32"/>
          <w:szCs w:val="32"/>
        </w:rPr>
        <w:t xml:space="preserve">1. </w:t>
      </w:r>
      <w:r w:rsidRPr="00492128">
        <w:rPr>
          <w:rFonts w:ascii="TH SarabunIT๙" w:hAnsi="TH SarabunIT๙" w:cs="TH SarabunIT๙"/>
          <w:sz w:val="32"/>
          <w:szCs w:val="32"/>
          <w:cs/>
        </w:rPr>
        <w:t>ร่วมกันสร้างเป้าหมายที่เราต้องการ</w:t>
      </w:r>
      <w:r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Pr="00492128">
        <w:rPr>
          <w:rFonts w:ascii="TH SarabunIT๙" w:hAnsi="TH SarabunIT๙" w:cs="TH SarabunIT๙"/>
          <w:sz w:val="32"/>
          <w:szCs w:val="32"/>
          <w:cs/>
        </w:rPr>
        <w:t>ต้องการเห็นการท่องเที่ยวของเราเป็นเช่นไร</w:t>
      </w:r>
      <w:r w:rsidRPr="00492128">
        <w:rPr>
          <w:rFonts w:ascii="TH SarabunIT๙" w:hAnsi="TH SarabunIT๙" w:cs="TH SarabunIT๙"/>
          <w:sz w:val="32"/>
          <w:szCs w:val="32"/>
        </w:rPr>
        <w:t xml:space="preserve"> ? </w:t>
      </w:r>
    </w:p>
    <w:p w:rsidR="00492128" w:rsidRPr="00492128" w:rsidRDefault="002B4FC7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มีนักท่องเที่ยวเข้ามาเยี่ยมชมแหล่งท่องเที่ยวทางวัฒนธรรม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2B4FC7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>อยากให้ต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บลบาง</w:t>
      </w:r>
      <w:r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เป็นแหล่งท่องเที่ยวทางการเกษตรและการท่องเที่ยวเชิงอนุรักษ์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อย่างเต็มรูปแบบ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2B4FC7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ตำบลนากะชะ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มีแหล่งรายได้ทางการท่องเที่ยวเสริม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2B4FC7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อยากให้นักท่องเที่ยวประทับใจในสินค้าพื้นบ้าน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และบริการของคนในชุมชน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2B4FC7" w:rsidP="002B4FC7">
      <w:pPr>
        <w:pStyle w:val="Default"/>
        <w:spacing w:after="3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อยากให้คนในชุมชนมีจิตสานึกในการอนุรักษ์แหล่งท่องเที่ยว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ช่วยกันดูแลรักษาทรัพยากรธรรมชาติ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2B4FC7" w:rsidP="002B4F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- 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อยากให้แหล่งท่องเที่ยวทางวัฒนธรรม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และแหล่งท่องเที่ยวเชิงอนุรักษ์</w:t>
      </w:r>
      <w:r w:rsidR="00492128" w:rsidRPr="00492128">
        <w:rPr>
          <w:rFonts w:ascii="TH SarabunIT๙" w:hAnsi="TH SarabunIT๙" w:cs="TH SarabunIT๙"/>
          <w:sz w:val="32"/>
          <w:szCs w:val="32"/>
          <w:cs/>
        </w:rPr>
        <w:t>ในพื้นที่ตาบลเป็นที่รู้จัก</w:t>
      </w:r>
      <w:r w:rsidR="00492128" w:rsidRPr="004921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2128" w:rsidRPr="00492128" w:rsidRDefault="00492128" w:rsidP="00492128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92128" w:rsidRDefault="00492128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B4FC7" w:rsidRDefault="002B4FC7" w:rsidP="0049212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E9496B" w:rsidRDefault="00E9496B" w:rsidP="002B4F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E9496B" w:rsidRDefault="00E9496B" w:rsidP="002B4F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492128" w:rsidRDefault="00E9496B" w:rsidP="00E9496B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2. </w:t>
      </w:r>
      <w:r w:rsidR="00492128" w:rsidRPr="0049212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</w:p>
    <w:p w:rsidR="002B4FC7" w:rsidRDefault="002B4FC7" w:rsidP="002B4F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49212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ผลการวิเคราะห์ปัญหาและความต้องการของประชาชน</w:t>
      </w:r>
    </w:p>
    <w:p w:rsidR="001256E2" w:rsidRPr="00F72A07" w:rsidRDefault="001256E2" w:rsidP="001256E2">
      <w:pPr>
        <w:rPr>
          <w:rFonts w:ascii="TH SarabunIT๙" w:eastAsia="AngsanaUPC-Bold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F72A07">
        <w:rPr>
          <w:rFonts w:ascii="TH SarabunIT๙" w:eastAsia="AngsanaUPC-Bold" w:hAnsi="TH SarabunIT๙" w:cs="TH SarabunIT๙"/>
          <w:b/>
          <w:bCs/>
          <w:snapToGrid w:val="0"/>
          <w:sz w:val="32"/>
          <w:szCs w:val="32"/>
          <w:cs/>
          <w:lang w:eastAsia="th-TH"/>
        </w:rPr>
        <w:t>การวิเคราะห์ศักยภาพเพื่อประเมินสภาพการพัฒนาในปัจจุบันและโอกาสพัฒนาในอนาคตขององค์การบริหารส่วนตำบล</w:t>
      </w:r>
    </w:p>
    <w:p w:rsidR="001256E2" w:rsidRPr="00F72A07" w:rsidRDefault="001256E2" w:rsidP="006B177E">
      <w:pPr>
        <w:ind w:firstLine="720"/>
        <w:jc w:val="thaiDistribute"/>
        <w:rPr>
          <w:rFonts w:ascii="TH SarabunIT๙" w:eastAsia="AngsanaUPC-Bold" w:hAnsi="TH SarabunIT๙" w:cs="TH SarabunIT๙"/>
          <w:snapToGrid w:val="0"/>
          <w:sz w:val="32"/>
          <w:szCs w:val="32"/>
          <w:lang w:eastAsia="th-TH"/>
        </w:rPr>
      </w:pPr>
      <w:r w:rsidRPr="00F72A07">
        <w:rPr>
          <w:rFonts w:ascii="TH SarabunIT๙" w:eastAsia="AngsanaUPC-Bold" w:hAnsi="TH SarabunIT๙" w:cs="TH SarabunIT๙"/>
          <w:snapToGrid w:val="0"/>
          <w:sz w:val="32"/>
          <w:szCs w:val="32"/>
          <w:cs/>
          <w:lang w:eastAsia="th-TH"/>
        </w:rPr>
        <w:t>การจัดทำแผนพัฒนา</w:t>
      </w:r>
      <w:r w:rsidR="006B177E">
        <w:rPr>
          <w:rFonts w:ascii="TH SarabunIT๙" w:eastAsia="AngsanaUPC-Bold" w:hAnsi="TH SarabunIT๙" w:cs="TH SarabunIT๙" w:hint="cs"/>
          <w:snapToGrid w:val="0"/>
          <w:sz w:val="32"/>
          <w:szCs w:val="32"/>
          <w:cs/>
          <w:lang w:eastAsia="th-TH"/>
        </w:rPr>
        <w:t xml:space="preserve">ขององค์การบริหารส่วนตำบลนากะชะ </w:t>
      </w:r>
      <w:r w:rsidRPr="00F72A07">
        <w:rPr>
          <w:rFonts w:ascii="TH SarabunIT๙" w:eastAsia="AngsanaUPC-Bold" w:hAnsi="TH SarabunIT๙" w:cs="TH SarabunIT๙"/>
          <w:snapToGrid w:val="0"/>
          <w:sz w:val="32"/>
          <w:szCs w:val="32"/>
          <w:cs/>
          <w:lang w:eastAsia="th-TH"/>
        </w:rPr>
        <w:t>คณะกรรมการพัฒนาท้องถิ่นได้ร่วมกับประชาคมหมู่บ้าน และระดมความคิดเห็นจากผู้มีส่วนได้ส่วนเสียทุกภาคส่วน  เพื่อกำหนดประเด็นการพัฒนา ให้สอดคล้องกับวิสัยทัศน์ พันธกิจและจุดมุ่งหมายเพื่อการพัฒนาที่ยั่งยืน  พร้อมทั้งได้ทำการวิเคราะห์ผลของการดำเนินงานตามแผนยุทธศาสตร์</w:t>
      </w:r>
      <w:r w:rsidR="006B177E">
        <w:rPr>
          <w:rFonts w:ascii="TH SarabunIT๙" w:eastAsia="AngsanaUPC-Bold" w:hAnsi="TH SarabunIT๙" w:cs="TH SarabunIT๙" w:hint="cs"/>
          <w:snapToGrid w:val="0"/>
          <w:sz w:val="32"/>
          <w:szCs w:val="32"/>
          <w:cs/>
          <w:lang w:eastAsia="th-TH"/>
        </w:rPr>
        <w:t>ที่</w:t>
      </w:r>
      <w:r w:rsidRPr="00F72A07">
        <w:rPr>
          <w:rFonts w:ascii="TH SarabunIT๙" w:eastAsia="AngsanaUPC-Bold" w:hAnsi="TH SarabunIT๙" w:cs="TH SarabunIT๙"/>
          <w:snapToGrid w:val="0"/>
          <w:sz w:val="32"/>
          <w:szCs w:val="32"/>
          <w:cs/>
          <w:lang w:eastAsia="th-TH"/>
        </w:rPr>
        <w:t>วางไว้ อีกทั้งการประเมินสภาพการณ์ของบริบทพื้นที่ในแต่ละหมู่บ้าน และการวิเคราะห์สถานการณ์ของการพัฒนาประเทศที่เปลี่ยนแปลงไป  เพื่อกำหนดจุดยืนการพัฒนาให้มีความจัดเจน  รวมทั้งสอดคล้องกับปัญหาความต้องการของประชาคมและชุมชน  โดยนำข้อมูลพื้นฐานในการพัฒนาจากหน่วยงานต่าง ๆ และข้อมูลในแผนชุมชนมาพิจารณาประกอบ ซึ่งสามารถสรุปได้ดังนี้</w:t>
      </w:r>
    </w:p>
    <w:p w:rsidR="001256E2" w:rsidRPr="00F72A07" w:rsidRDefault="001256E2" w:rsidP="001256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72A07">
        <w:rPr>
          <w:rFonts w:ascii="TH SarabunIT๙" w:hAnsi="TH SarabunIT๙" w:cs="TH SarabunIT๙"/>
          <w:sz w:val="32"/>
          <w:szCs w:val="32"/>
          <w:cs/>
        </w:rPr>
        <w:t xml:space="preserve">1. ด้านการพัฒนาโครงสร้างพื้นฐาน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7"/>
        <w:gridCol w:w="4844"/>
      </w:tblGrid>
      <w:tr w:rsidR="001256E2" w:rsidRPr="00F72A07" w:rsidTr="004A6089"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มีพื้นที่ติดถนนสาย 4228 ซึ่งเป็นสายถนนแผ่นดินสายหลัก สามารถเดินทางไปมาได้สะดวก</w:t>
            </w:r>
          </w:p>
        </w:tc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การพัฒนาด้านโครงสร้างพื้นฐานต้องทำแบบค่อยเป็นค่อยไป  เพราะข้อจำกัดเรื่องงบประมาณ</w:t>
            </w:r>
          </w:p>
        </w:tc>
      </w:tr>
      <w:tr w:rsidR="001256E2" w:rsidRPr="00F72A07" w:rsidTr="004A6089">
        <w:tc>
          <w:tcPr>
            <w:tcW w:w="4968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มีแหล่งน้ำสำคัญไหลผ่าน สามารถนำไปใช้ประโยชน์ในการอุปโภคบริโภค และอุตสาหกรรม</w:t>
            </w:r>
          </w:p>
        </w:tc>
        <w:tc>
          <w:tcPr>
            <w:tcW w:w="4968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การก่อสร้างถนนที่ไม่ได้มาตรฐาน มีรถบรรทุกขนาดใหญ่วิ่งผ่าน ทำให้ต้องสิ้นเปลืองงบประมาณเพื่อการซ่อมบำรุงถนน</w:t>
            </w:r>
          </w:p>
        </w:tc>
      </w:tr>
      <w:tr w:rsidR="001256E2" w:rsidRPr="00F72A07" w:rsidTr="004A6089">
        <w:tc>
          <w:tcPr>
            <w:tcW w:w="4968" w:type="dxa"/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smartTag w:uri="urn:schemas-microsoft-com:office:smarttags" w:element="place">
              <w:r w:rsidRPr="00F72A07">
                <w:rPr>
                  <w:rFonts w:ascii="TH SarabunIT๙" w:hAnsi="TH SarabunIT๙" w:cs="TH SarabunIT๙"/>
                  <w:sz w:val="32"/>
                  <w:szCs w:val="32"/>
                </w:rPr>
                <w:t>Opportunity</w:t>
              </w:r>
            </w:smartTag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968" w:type="dxa"/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Threat)</w:t>
            </w:r>
          </w:p>
        </w:tc>
      </w:tr>
      <w:tr w:rsidR="001256E2" w:rsidRPr="00F72A07" w:rsidTr="004A6089"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การกระจายอำนาจแก่องค์กรปกครองส่วนท้องถิ่น พ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. 2542 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ได้ทำให้มีรายรับเพิ่มขึ้น สามารถนำไปใช้เพื่อการก่อสร้างระบบสาธารณูปโภคและสาธารณูปการ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68" w:type="dxa"/>
            <w:vMerge w:val="restart"/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ขาดการพัฒนาระบบสาธารณูปโภคและสาธารณูปการ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ที่ต่อเนื่อง เนื่องจากต้องมีงบประมาณที่โอนจากส่วนกลางก่อนจึงสามารถทำได้</w:t>
            </w:r>
          </w:p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1256E2" w:rsidRPr="00F72A07" w:rsidTr="004A6089">
        <w:tc>
          <w:tcPr>
            <w:tcW w:w="4968" w:type="dxa"/>
            <w:tcBorders>
              <w:top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ได้รับการสนับสนุนงบประมาณจากองค์กรอื่น เช่น อบจ.นศเพื่อก่อสร้าง ระบบสาธารณูปโภคและสาธารณูปการ</w:t>
            </w:r>
          </w:p>
        </w:tc>
        <w:tc>
          <w:tcPr>
            <w:tcW w:w="4968" w:type="dxa"/>
            <w:vMerge/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256E2" w:rsidRPr="00BB5918" w:rsidRDefault="001256E2" w:rsidP="001256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59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ด้านการพัฒนาทรัพยากรธรรมชาติและสิ่งแวดล้อมและการท่องเที่ยว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4860"/>
      </w:tblGrid>
      <w:tr w:rsidR="001256E2" w:rsidRPr="00F72A07" w:rsidTr="004A6089">
        <w:tc>
          <w:tcPr>
            <w:tcW w:w="492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928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 มีสถานที่สำคัญที่ต้อง ปรับปรุงและพัฒนาเป็นแหล่งท่องเที่ยวได้</w:t>
            </w:r>
          </w:p>
        </w:tc>
        <w:tc>
          <w:tcPr>
            <w:tcW w:w="4961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ไม่มีแกนนำในการปรับปรุงและพัฒนา และขาดงบประมาณ รวมทั้งการประชาสัมพันธ์การท่องเที่ยวของตำบลผ่านสื่อใดๆ</w:t>
            </w:r>
          </w:p>
        </w:tc>
      </w:tr>
      <w:tr w:rsidR="001256E2" w:rsidRPr="00F72A07" w:rsidTr="004A6089">
        <w:tc>
          <w:tcPr>
            <w:tcW w:w="49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smartTag w:uri="urn:schemas-microsoft-com:office:smarttags" w:element="place">
              <w:r w:rsidRPr="00F72A07">
                <w:rPr>
                  <w:rFonts w:ascii="TH SarabunIT๙" w:hAnsi="TH SarabunIT๙" w:cs="TH SarabunIT๙"/>
                  <w:sz w:val="32"/>
                  <w:szCs w:val="32"/>
                </w:rPr>
                <w:t>Opportunity</w:t>
              </w:r>
            </w:smartTag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Threat)</w:t>
            </w:r>
          </w:p>
        </w:tc>
      </w:tr>
      <w:tr w:rsidR="001256E2" w:rsidRPr="00F72A07" w:rsidTr="004A6089">
        <w:tc>
          <w:tcPr>
            <w:tcW w:w="49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นโยบายรัฐบาลส่งเสริมพัฒนาการท่องเที่ยว ภายในประเทศ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E2" w:rsidRPr="00F72A07" w:rsidRDefault="001256E2" w:rsidP="004A60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งบประมาณที่ใช้ในการพัฒนาด้านการท่องเที่ยวยังมีไม่เพียงพอ</w:t>
            </w:r>
          </w:p>
        </w:tc>
      </w:tr>
    </w:tbl>
    <w:p w:rsidR="001256E2" w:rsidRPr="00F72A07" w:rsidRDefault="001256E2" w:rsidP="001256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72A07">
        <w:rPr>
          <w:rFonts w:ascii="TH SarabunIT๙" w:hAnsi="TH SarabunIT๙" w:cs="TH SarabunIT๙"/>
          <w:sz w:val="32"/>
          <w:szCs w:val="32"/>
          <w:cs/>
        </w:rPr>
        <w:t xml:space="preserve">3. ด้านการพัฒนาสังคม การศึกษา ศาสนา วัฒนธรรม การกีฬา และสาธารณสุข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2"/>
        <w:gridCol w:w="4820"/>
      </w:tblGrid>
      <w:tr w:rsidR="001256E2" w:rsidRPr="00F72A07" w:rsidTr="004A6089">
        <w:tc>
          <w:tcPr>
            <w:tcW w:w="4502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502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ประชาชนส่วนใหญ่มีค่านิยมใฝ่เรียนรู้ และมีการส่งเสริมสนับสนุนด้านการศึกษา</w:t>
            </w:r>
          </w:p>
        </w:tc>
        <w:tc>
          <w:tcPr>
            <w:tcW w:w="4820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บุคลากรส่วนใหญ่ยังขาดความรู้ด้านเทคโนโลยีสารสนเทศ สมัยใหม่ ทำให้ขาดประสิทธิภาพการบริหารจัดการ</w:t>
            </w:r>
          </w:p>
        </w:tc>
      </w:tr>
      <w:tr w:rsidR="001256E2" w:rsidRPr="00F72A07" w:rsidTr="004A6089">
        <w:tc>
          <w:tcPr>
            <w:tcW w:w="4502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ประชาชนให้ความสำคัญกับการมีสุขภาพอนามัยที่ดี มีการส่งเสริมการออกกำลังกายมากขึ้น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เกิดการแพร่ระบาดของยาเสพติด และ โรคระบาดต่างๆ เช่น โรคไข้เลือดออก โรคชิคุณปุนยา</w:t>
            </w:r>
          </w:p>
        </w:tc>
      </w:tr>
      <w:tr w:rsidR="001256E2" w:rsidRPr="00F72A07" w:rsidTr="004A6089">
        <w:tc>
          <w:tcPr>
            <w:tcW w:w="4502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 มีแหล่งโบราณสถาน โบราณวัตถุที่สำคัญ ทำให้ประชาชนยึดมั่นในศาสนสถาน</w:t>
            </w:r>
          </w:p>
        </w:tc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ขาดการรวบรวมข้อมูล ความรู้ แหล่งเรียนรู้ ด้านศิลปวัฒนธรรมท้องถิ่น ส่งผลให้ประชาชนไม่เห็นคุณค่าของภูมิปัญญาท้องถิ่น</w:t>
            </w:r>
          </w:p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56E2" w:rsidRPr="00F72A07" w:rsidTr="004A6089"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502" w:type="dxa"/>
            <w:tcBorders>
              <w:top w:val="single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4. มีนโยบายส่งเสริมการเรียนรู้ ด้านการกีฬา การอนุรักษ์ประเพณีศิลปวัฒนธรรม และสิ่งแวดล้อม ให้แก่เด็ก เยาวชน และประชาชน</w:t>
            </w:r>
          </w:p>
        </w:tc>
        <w:tc>
          <w:tcPr>
            <w:tcW w:w="4820" w:type="dxa"/>
            <w:tcBorders>
              <w:top w:val="single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การที่มีบุคคลบางกลุ่มขาดจริยธรรม คุณธรรม มีวิถีชีวิตแบบต่างคนต่างอยู่ ไม่เสียสละเพื่อส่วนรวม และขาดระเบียบวินัย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ไม่สนใจสังคม ประเพณีวัฒนธรรม</w:t>
            </w:r>
          </w:p>
        </w:tc>
      </w:tr>
      <w:tr w:rsidR="001256E2" w:rsidRPr="00F72A07" w:rsidTr="004A6089">
        <w:tc>
          <w:tcPr>
            <w:tcW w:w="4502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5. การมีงบประมาณเป็นของตนเองสามารถสนับสนุนกิจกรรมเพื่อที่เป็นประโยชน์ได้ทันท่วงที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ประชาชนบางกลุ่มขาดการเคารพกฏหมายเพื่อความปลอดภัย ไม่เห็นความสำคัญของการส่งเสริมการจัดระเบ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ียบชุมชน และการรักษาความสงบเรีย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ร้อย</w:t>
            </w:r>
          </w:p>
        </w:tc>
      </w:tr>
      <w:tr w:rsidR="001256E2" w:rsidRPr="00F72A07" w:rsidTr="004A6089">
        <w:tc>
          <w:tcPr>
            <w:tcW w:w="4502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โอกาส (</w:t>
            </w:r>
            <w:smartTag w:uri="urn:schemas-microsoft-com:office:smarttags" w:element="place">
              <w:r w:rsidRPr="00F72A07">
                <w:rPr>
                  <w:rFonts w:ascii="TH SarabunIT๙" w:hAnsi="TH SarabunIT๙" w:cs="TH SarabunIT๙"/>
                  <w:sz w:val="32"/>
                  <w:szCs w:val="32"/>
                </w:rPr>
                <w:t>Opportunity</w:t>
              </w:r>
            </w:smartTag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Threat)</w:t>
            </w:r>
          </w:p>
        </w:tc>
      </w:tr>
      <w:tr w:rsidR="001256E2" w:rsidRPr="00F72A07" w:rsidTr="004A6089">
        <w:tc>
          <w:tcPr>
            <w:tcW w:w="4502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การกระจายอำนาจแก่องค์กรปกครองส่วนท้องถิ่น พ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. 2542 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ได้ทำให้มีรายรับเพิ่มขึ้น สามารถนำไปใช้เพื่อการ</w:t>
            </w:r>
            <w:r w:rsidRPr="00F72A0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พัฒนาด้านสังคมและคุณภาพชีวิตได้มากขึ้น</w:t>
            </w:r>
          </w:p>
        </w:tc>
        <w:tc>
          <w:tcPr>
            <w:tcW w:w="4820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อำนาจหน้าที่ตามแผนกระจายอำนาจฯ หลายภารกิจยังไม่มีความชัดเจน เช่น นโยบายการถ่ายโอนการศึกษายังไม่ชัดเจน บุคลากรทางการศึกษาไม่ยอมรับการเปลี่ยนแปลง </w:t>
            </w:r>
          </w:p>
        </w:tc>
      </w:tr>
      <w:tr w:rsidR="001256E2" w:rsidRPr="00F72A07" w:rsidTr="004A6089">
        <w:tc>
          <w:tcPr>
            <w:tcW w:w="4502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มีสถานพยาบาลตั้งอยู่ในเขตพื้นที่ สามารถอำนวยความสะดวกให้ประชาชนในพื้นที่ได้ทันท่วงที</w:t>
            </w:r>
          </w:p>
        </w:tc>
        <w:tc>
          <w:tcPr>
            <w:tcW w:w="4820" w:type="dxa"/>
            <w:tcBorders>
              <w:top w:val="dotted" w:sz="4" w:space="0" w:color="auto"/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ปัญหาสิ่งแวดล้อม ด้านเสียง ฝุ่นละออง จากการทำเหมืองแร่ มีผลกระทบต่อสุขภาพประชาชน</w:t>
            </w:r>
          </w:p>
        </w:tc>
      </w:tr>
      <w:tr w:rsidR="001256E2" w:rsidRPr="00F72A07" w:rsidTr="004A6089">
        <w:tc>
          <w:tcPr>
            <w:tcW w:w="4502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 นโยบายรัฐบาลกำหนดให้ผู้สูงอายุที่มีอายุ 60 ปีขึ้นไปได้รับเบี้ยยังชีพทุกคน ส่งผลให้ประชาชนได้รับโอกาสมาก</w:t>
            </w:r>
          </w:p>
        </w:tc>
        <w:tc>
          <w:tcPr>
            <w:tcW w:w="4820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3. กระแสโลกาภิวัตน์ และวัฒนธรรมตะวันตก จึงทำให้คนในชุมชนไม่รักถิ่นฐาน</w:t>
            </w:r>
          </w:p>
        </w:tc>
      </w:tr>
    </w:tbl>
    <w:p w:rsidR="001256E2" w:rsidRPr="00F72A07" w:rsidRDefault="001256E2" w:rsidP="001256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72A07">
        <w:rPr>
          <w:rFonts w:ascii="TH SarabunIT๙" w:hAnsi="TH SarabunIT๙" w:cs="TH SarabunIT๙"/>
          <w:sz w:val="32"/>
          <w:szCs w:val="32"/>
          <w:cs/>
        </w:rPr>
        <w:t xml:space="preserve">4. ด้านการพัฒนาด้านเศรษฐกิจ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5103"/>
      </w:tblGrid>
      <w:tr w:rsidR="001256E2" w:rsidRPr="00F72A07" w:rsidTr="004A6089">
        <w:tc>
          <w:tcPr>
            <w:tcW w:w="492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92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มีนโยบายส่งเสริมพัฒนากลุ่มอาชีพเพื่อยกระดับรายได้ สร้างคุณภาพชีวิตที่ดีให้แก่ประชาชน</w:t>
            </w:r>
          </w:p>
        </w:tc>
        <w:tc>
          <w:tcPr>
            <w:tcW w:w="5103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ประชาชนขาดการรวมกลุ่มที่เหนียวแน่น ทำให้กลุ่มอาชีพต่างๆ มักไม่ค่อยดำเนินงานได้สำเร็จ</w:t>
            </w:r>
          </w:p>
        </w:tc>
      </w:tr>
      <w:tr w:rsidR="001256E2" w:rsidRPr="00F72A07" w:rsidTr="004A6089">
        <w:tc>
          <w:tcPr>
            <w:tcW w:w="492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smartTag w:uri="urn:schemas-microsoft-com:office:smarttags" w:element="place">
              <w:r w:rsidRPr="00F72A07">
                <w:rPr>
                  <w:rFonts w:ascii="TH SarabunIT๙" w:hAnsi="TH SarabunIT๙" w:cs="TH SarabunIT๙"/>
                  <w:sz w:val="32"/>
                  <w:szCs w:val="32"/>
                </w:rPr>
                <w:t>Opportunity</w:t>
              </w:r>
            </w:smartTag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Threat)</w:t>
            </w:r>
          </w:p>
        </w:tc>
      </w:tr>
      <w:tr w:rsidR="001256E2" w:rsidRPr="00F72A07" w:rsidTr="004A6089">
        <w:tc>
          <w:tcPr>
            <w:tcW w:w="4928" w:type="dxa"/>
            <w:tcBorders>
              <w:bottom w:val="single" w:sz="4" w:space="0" w:color="999999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นโยบายของรัฐบาลเพื่อส่งเสริม พัฒนาศักยภาพ ของสินค้าชุมชน (สินค้าโอท็อป) และพัฒนาส่งเสริมด้านการตลาด</w:t>
            </w:r>
          </w:p>
        </w:tc>
        <w:tc>
          <w:tcPr>
            <w:tcW w:w="5103" w:type="dxa"/>
            <w:tcBorders>
              <w:bottom w:val="single" w:sz="4" w:space="0" w:color="999999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ปัญหาความยากจน ขาดแคลนเงินทุนเพื่อการประกอบอาชีพ และขาดความรู้ในการบริหารจัดการและการตลาด</w:t>
            </w:r>
          </w:p>
        </w:tc>
      </w:tr>
    </w:tbl>
    <w:p w:rsidR="001256E2" w:rsidRPr="00F72A07" w:rsidRDefault="001256E2" w:rsidP="001256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72A07">
        <w:rPr>
          <w:rFonts w:ascii="TH SarabunIT๙" w:hAnsi="TH SarabunIT๙" w:cs="TH SarabunIT๙"/>
          <w:sz w:val="32"/>
          <w:szCs w:val="32"/>
          <w:cs/>
        </w:rPr>
        <w:t xml:space="preserve">5. ด้านการพัฒนาการบริหารจัดการองค์กรภายในระบบธรรมาภิบาล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9"/>
        <w:gridCol w:w="4842"/>
      </w:tblGrid>
      <w:tr w:rsidR="001256E2" w:rsidRPr="00F72A07" w:rsidTr="004A6089"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Strength)</w:t>
            </w:r>
          </w:p>
        </w:tc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Weak)</w:t>
            </w:r>
          </w:p>
        </w:tc>
      </w:tr>
      <w:tr w:rsidR="001256E2" w:rsidRPr="00F72A07" w:rsidTr="004A6089"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มีข้อบัญญัติงบประมาณรายจ่ายและรายได้เป็นของตนเอง ทำให้มีความคล่องตัวในการจัดการบริหารงบประมาณ</w:t>
            </w:r>
          </w:p>
        </w:tc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สถานที่ทำงานคับแคบไม่เพียงพอกับจำนวนบุคลากรที่เพิ่มมากขึ้นเรื่อย ๆ</w:t>
            </w:r>
          </w:p>
        </w:tc>
      </w:tr>
      <w:tr w:rsidR="001256E2" w:rsidRPr="00F72A07" w:rsidTr="004A6089">
        <w:tc>
          <w:tcPr>
            <w:tcW w:w="4968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มีการพัฒนาบุคลากรอย่างสม่ำเสมอและต่อเนื่องทุกปี</w:t>
            </w:r>
          </w:p>
        </w:tc>
        <w:tc>
          <w:tcPr>
            <w:tcW w:w="4968" w:type="dxa"/>
            <w:tcBorders>
              <w:top w:val="dotted" w:sz="4" w:space="0" w:color="auto"/>
              <w:bottom w:val="single" w:sz="4" w:space="0" w:color="auto"/>
            </w:tcBorders>
          </w:tcPr>
          <w:p w:rsidR="001256E2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การปฏิบัติงานไม่เป็นไปตามแผนพัฒนาที่วางไว้ ทำให้ขาดประสิทธิภาพในการบริหารจัดการ</w:t>
            </w:r>
          </w:p>
          <w:p w:rsidR="00BB5918" w:rsidRPr="00F72A07" w:rsidRDefault="00BB5918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56E2" w:rsidRPr="00F72A07" w:rsidTr="004A6089"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โอกาส (</w:t>
            </w:r>
            <w:smartTag w:uri="urn:schemas-microsoft-com:office:smarttags" w:element="place">
              <w:r w:rsidRPr="00F72A07">
                <w:rPr>
                  <w:rFonts w:ascii="TH SarabunIT๙" w:hAnsi="TH SarabunIT๙" w:cs="TH SarabunIT๙"/>
                  <w:sz w:val="32"/>
                  <w:szCs w:val="32"/>
                </w:rPr>
                <w:t>Opportunity</w:t>
              </w:r>
            </w:smartTag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4968" w:type="dxa"/>
            <w:tcBorders>
              <w:bottom w:val="single" w:sz="4" w:space="0" w:color="auto"/>
            </w:tcBorders>
            <w:shd w:val="clear" w:color="auto" w:fill="D9D9D9"/>
          </w:tcPr>
          <w:p w:rsidR="001256E2" w:rsidRPr="00F72A07" w:rsidRDefault="001256E2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ข้อจำกัด (</w:t>
            </w: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Threat)</w:t>
            </w:r>
          </w:p>
        </w:tc>
      </w:tr>
      <w:tr w:rsidR="001256E2" w:rsidRPr="00F72A07" w:rsidTr="004A6089"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มีแนวโน้มของรายได้ที่เพิ่มมากขึ้นตามลำดับ ตามแผนการกระจายอำนาจให้แก่ อปท. </w:t>
            </w:r>
          </w:p>
        </w:tc>
        <w:tc>
          <w:tcPr>
            <w:tcW w:w="4968" w:type="dxa"/>
            <w:tcBorders>
              <w:bottom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ชนขาดความรู้ความเข้าใจในการดำเนินงานขององค์กรและขาดการมีส่วนร่วมในการจัดทำแผนพัฒนาท้องถิ่น</w:t>
            </w:r>
          </w:p>
        </w:tc>
      </w:tr>
      <w:tr w:rsidR="001256E2" w:rsidRPr="00F72A07" w:rsidTr="004A6089">
        <w:tc>
          <w:tcPr>
            <w:tcW w:w="4968" w:type="dxa"/>
            <w:tcBorders>
              <w:top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มีการประสานงานที่ดีระหว่างข้าราชการและนักการเมือง</w:t>
            </w:r>
          </w:p>
        </w:tc>
        <w:tc>
          <w:tcPr>
            <w:tcW w:w="4968" w:type="dxa"/>
            <w:tcBorders>
              <w:top w:val="dotted" w:sz="4" w:space="0" w:color="auto"/>
            </w:tcBorders>
          </w:tcPr>
          <w:p w:rsidR="001256E2" w:rsidRPr="00F72A07" w:rsidRDefault="001256E2" w:rsidP="004A608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A07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72A0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การกระจายอำนาจสู่ท้องถิ่นเป็นไปด้วยความล่าช้า ไม่เป็นไปตามแผนปฏิบัติการและอำนาจหน้าที่ตามแผนการกระจายอำนาจฯ หลายภารกิจยังไม่มีความชัดเจน</w:t>
            </w:r>
          </w:p>
        </w:tc>
      </w:tr>
    </w:tbl>
    <w:p w:rsidR="001256E2" w:rsidRDefault="001256E2" w:rsidP="002B4FC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492128" w:rsidRDefault="00492128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6B177E" w:rsidRDefault="006B177E">
      <w:pPr>
        <w:rPr>
          <w:rFonts w:ascii="TH SarabunIT๙" w:hAnsi="TH SarabunIT๙" w:cs="TH SarabunIT๙"/>
        </w:rPr>
      </w:pPr>
    </w:p>
    <w:p w:rsidR="002D4F93" w:rsidRDefault="006B177E" w:rsidP="002D4F9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ส่วนที่ 3</w:t>
      </w:r>
    </w:p>
    <w:p w:rsidR="00BD5ED7" w:rsidRDefault="002D4F93" w:rsidP="008B4FC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แผนส่งเสริมการท่องเที่ยวองค์การบริหารส่วนตำบล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นากะชะ  อำเภอฉวาง  </w:t>
      </w:r>
    </w:p>
    <w:p w:rsidR="002D4F93" w:rsidRPr="001857CA" w:rsidRDefault="002D4F93" w:rsidP="008B4FC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จังหวัดนครศรีธรรมราช</w:t>
      </w:r>
    </w:p>
    <w:p w:rsidR="002D4F93" w:rsidRPr="001857CA" w:rsidRDefault="002D4F93" w:rsidP="008B4FC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="002F1138"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256</w:t>
      </w:r>
      <w:r w:rsidR="002F1138">
        <w:rPr>
          <w:rFonts w:ascii="TH SarabunIT๙" w:hAnsi="TH SarabunIT๙" w:cs="TH SarabunIT๙"/>
          <w:b/>
          <w:bCs/>
          <w:sz w:val="40"/>
          <w:szCs w:val="40"/>
        </w:rPr>
        <w:t>5</w:t>
      </w:r>
    </w:p>
    <w:p w:rsidR="002D4F93" w:rsidRPr="001857CA" w:rsidRDefault="002D4F93" w:rsidP="008B4FC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64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9"/>
        <w:gridCol w:w="316"/>
        <w:gridCol w:w="1676"/>
        <w:gridCol w:w="1442"/>
        <w:gridCol w:w="1385"/>
        <w:gridCol w:w="2185"/>
        <w:gridCol w:w="1250"/>
      </w:tblGrid>
      <w:tr w:rsidR="0082092C" w:rsidRPr="001857CA" w:rsidTr="0082092C">
        <w:trPr>
          <w:trHeight w:val="728"/>
        </w:trPr>
        <w:tc>
          <w:tcPr>
            <w:tcW w:w="2705" w:type="dxa"/>
            <w:gridSpan w:val="2"/>
            <w:vMerge w:val="restart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สถานที่การท่องเที่ยว</w:t>
            </w:r>
          </w:p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03" w:type="dxa"/>
            <w:gridSpan w:val="3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85" w:type="dxa"/>
            <w:vMerge w:val="restart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50" w:type="dxa"/>
            <w:vMerge w:val="restart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092C" w:rsidRPr="001857CA" w:rsidTr="0082092C">
        <w:trPr>
          <w:trHeight w:val="554"/>
        </w:trPr>
        <w:tc>
          <w:tcPr>
            <w:tcW w:w="2705" w:type="dxa"/>
            <w:gridSpan w:val="2"/>
            <w:vMerge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76" w:type="dxa"/>
            <w:shd w:val="clear" w:color="auto" w:fill="auto"/>
          </w:tcPr>
          <w:p w:rsidR="0082092C" w:rsidRPr="001857CA" w:rsidRDefault="004B3B1F" w:rsidP="002F11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2F11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442" w:type="dxa"/>
          </w:tcPr>
          <w:p w:rsidR="0082092C" w:rsidRPr="001857CA" w:rsidRDefault="0082092C" w:rsidP="002F11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2F11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385" w:type="dxa"/>
          </w:tcPr>
          <w:p w:rsidR="0082092C" w:rsidRPr="001857CA" w:rsidRDefault="0082092C" w:rsidP="002F113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2F11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85" w:type="dxa"/>
            <w:vMerge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0" w:type="dxa"/>
            <w:vMerge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092C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82092C" w:rsidRPr="001857CA" w:rsidRDefault="0082092C" w:rsidP="0082092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กิจกรรมงานประเพณีสงกรานต์</w:t>
            </w:r>
            <w:r w:rsidR="00117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/ วัดมะเฟือง</w:t>
            </w:r>
          </w:p>
        </w:tc>
        <w:tc>
          <w:tcPr>
            <w:tcW w:w="1676" w:type="dxa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42" w:type="dxa"/>
          </w:tcPr>
          <w:p w:rsidR="0082092C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385" w:type="dxa"/>
          </w:tcPr>
          <w:p w:rsidR="0082092C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2185" w:type="dxa"/>
            <w:shd w:val="clear" w:color="auto" w:fill="auto"/>
          </w:tcPr>
          <w:p w:rsidR="0082092C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วัดมะเฟือง</w:t>
            </w:r>
            <w:r w:rsidR="001178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117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ม.7</w:t>
            </w:r>
          </w:p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แรมหนึ่งค่ำ เดือน 5 ของทุกปี</w:t>
            </w:r>
          </w:p>
        </w:tc>
        <w:tc>
          <w:tcPr>
            <w:tcW w:w="1250" w:type="dxa"/>
            <w:shd w:val="clear" w:color="auto" w:fill="auto"/>
          </w:tcPr>
          <w:p w:rsidR="0082092C" w:rsidRPr="001857CA" w:rsidRDefault="0082092C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</w:p>
        </w:tc>
      </w:tr>
      <w:tr w:rsidR="001178EA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1178EA" w:rsidRPr="001857CA" w:rsidRDefault="000E4292" w:rsidP="000E429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178EA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="001178EA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กิจกรรมงานประเพณีสง</w:t>
            </w:r>
            <w:r w:rsidR="00117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น้ำพระ/ วัดรังษีบูรณาราม</w:t>
            </w:r>
          </w:p>
        </w:tc>
        <w:tc>
          <w:tcPr>
            <w:tcW w:w="1676" w:type="dxa"/>
            <w:shd w:val="clear" w:color="auto" w:fill="auto"/>
          </w:tcPr>
          <w:p w:rsidR="001178EA" w:rsidRPr="001857C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42" w:type="dxa"/>
          </w:tcPr>
          <w:p w:rsidR="001178E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85" w:type="dxa"/>
          </w:tcPr>
          <w:p w:rsidR="001178E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85" w:type="dxa"/>
            <w:shd w:val="clear" w:color="auto" w:fill="auto"/>
          </w:tcPr>
          <w:p w:rsidR="001178E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 วัดรังสีบูรณาราม </w:t>
            </w:r>
          </w:p>
          <w:p w:rsidR="001178E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</w:t>
            </w:r>
          </w:p>
          <w:p w:rsidR="001178EA" w:rsidRPr="001857CA" w:rsidRDefault="001178EA" w:rsidP="001178E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3 เดือน เมษายน ของทุกปี</w:t>
            </w:r>
          </w:p>
        </w:tc>
        <w:tc>
          <w:tcPr>
            <w:tcW w:w="1250" w:type="dxa"/>
            <w:shd w:val="clear" w:color="auto" w:fill="auto"/>
          </w:tcPr>
          <w:p w:rsidR="001178EA" w:rsidRPr="001857CA" w:rsidRDefault="001178EA" w:rsidP="004A608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วัดรังษีบูรณาราม</w:t>
            </w:r>
          </w:p>
        </w:tc>
      </w:tr>
      <w:tr w:rsidR="001178EA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1178EA" w:rsidRPr="001857CA" w:rsidRDefault="000E4292" w:rsidP="000E429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1178EA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117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กิจกรรมงานประเพณีลอยกระทง</w:t>
            </w:r>
          </w:p>
        </w:tc>
        <w:tc>
          <w:tcPr>
            <w:tcW w:w="1676" w:type="dxa"/>
            <w:shd w:val="clear" w:color="auto" w:fill="auto"/>
          </w:tcPr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42" w:type="dxa"/>
          </w:tcPr>
          <w:p w:rsidR="001178E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385" w:type="dxa"/>
          </w:tcPr>
          <w:p w:rsidR="001178E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2185" w:type="dxa"/>
            <w:shd w:val="clear" w:color="auto" w:fill="auto"/>
          </w:tcPr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วันขึ้น 15 ค่ำ เดือน 12 ของทุกปี</w:t>
            </w:r>
          </w:p>
        </w:tc>
        <w:tc>
          <w:tcPr>
            <w:tcW w:w="1250" w:type="dxa"/>
            <w:shd w:val="clear" w:color="auto" w:fill="auto"/>
          </w:tcPr>
          <w:p w:rsidR="001178EA" w:rsidRPr="0082092C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</w:p>
        </w:tc>
      </w:tr>
      <w:tr w:rsidR="001178EA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1178EA" w:rsidRPr="001857CA" w:rsidRDefault="000E4292" w:rsidP="000E429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1178EA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="00EB67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ปรับปรุงภูมิทัศน์ แหล่งน้ำทุ่งกระจูด เพื่อ</w:t>
            </w:r>
            <w:r w:rsidR="001178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การท่องเที่ยวเชิงอนุรักษ์</w:t>
            </w:r>
          </w:p>
        </w:tc>
        <w:tc>
          <w:tcPr>
            <w:tcW w:w="1676" w:type="dxa"/>
            <w:shd w:val="clear" w:color="auto" w:fill="auto"/>
          </w:tcPr>
          <w:p w:rsidR="001178EA" w:rsidRPr="0082092C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45,000,000</w:t>
            </w:r>
          </w:p>
        </w:tc>
        <w:tc>
          <w:tcPr>
            <w:tcW w:w="1442" w:type="dxa"/>
          </w:tcPr>
          <w:p w:rsidR="001178E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85" w:type="dxa"/>
          </w:tcPr>
          <w:p w:rsidR="001178E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185" w:type="dxa"/>
            <w:shd w:val="clear" w:color="auto" w:fill="auto"/>
          </w:tcPr>
          <w:p w:rsidR="001178E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แหล่งน้ำทุ่งกระจูด</w:t>
            </w:r>
          </w:p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1250" w:type="dxa"/>
            <w:shd w:val="clear" w:color="auto" w:fill="auto"/>
          </w:tcPr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กรมทรัพย์/อบต.</w:t>
            </w:r>
          </w:p>
        </w:tc>
      </w:tr>
      <w:tr w:rsidR="001178EA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1178EA" w:rsidRPr="001857CA" w:rsidRDefault="000E4292" w:rsidP="000E429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1178EA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การประชาสัมพันธ์ตามแผนส่งเสริมการท่องเที่ยว</w:t>
            </w:r>
          </w:p>
        </w:tc>
        <w:tc>
          <w:tcPr>
            <w:tcW w:w="1676" w:type="dxa"/>
            <w:shd w:val="clear" w:color="auto" w:fill="auto"/>
          </w:tcPr>
          <w:p w:rsidR="001178EA" w:rsidRPr="001857CA" w:rsidRDefault="000E4292" w:rsidP="000E429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442" w:type="dxa"/>
          </w:tcPr>
          <w:p w:rsidR="001178EA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385" w:type="dxa"/>
          </w:tcPr>
          <w:p w:rsidR="001178EA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2185" w:type="dxa"/>
            <w:shd w:val="clear" w:color="auto" w:fill="auto"/>
          </w:tcPr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1250" w:type="dxa"/>
            <w:shd w:val="clear" w:color="auto" w:fill="auto"/>
          </w:tcPr>
          <w:p w:rsidR="001178EA" w:rsidRPr="001857CA" w:rsidRDefault="001178EA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</w:p>
        </w:tc>
      </w:tr>
      <w:tr w:rsidR="000E4292" w:rsidRPr="001857CA" w:rsidTr="0082092C">
        <w:trPr>
          <w:trHeight w:val="263"/>
        </w:trPr>
        <w:tc>
          <w:tcPr>
            <w:tcW w:w="2705" w:type="dxa"/>
            <w:gridSpan w:val="2"/>
            <w:shd w:val="clear" w:color="auto" w:fill="auto"/>
          </w:tcPr>
          <w:p w:rsidR="000E4292" w:rsidRPr="001857CA" w:rsidRDefault="000E4292" w:rsidP="0082092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76" w:type="dxa"/>
            <w:shd w:val="clear" w:color="auto" w:fill="auto"/>
          </w:tcPr>
          <w:p w:rsidR="000E4292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42" w:type="dxa"/>
          </w:tcPr>
          <w:p w:rsidR="000E4292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5" w:type="dxa"/>
          </w:tcPr>
          <w:p w:rsidR="000E4292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5" w:type="dxa"/>
            <w:shd w:val="clear" w:color="auto" w:fill="auto"/>
          </w:tcPr>
          <w:p w:rsidR="000E4292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  <w:shd w:val="clear" w:color="auto" w:fill="auto"/>
          </w:tcPr>
          <w:p w:rsidR="000E4292" w:rsidRDefault="000E4292" w:rsidP="0082092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178EA" w:rsidRPr="001857CA" w:rsidTr="0082092C">
        <w:trPr>
          <w:trHeight w:val="1226"/>
        </w:trPr>
        <w:tc>
          <w:tcPr>
            <w:tcW w:w="2389" w:type="dxa"/>
            <w:tcBorders>
              <w:left w:val="nil"/>
              <w:bottom w:val="nil"/>
              <w:right w:val="nil"/>
            </w:tcBorders>
          </w:tcPr>
          <w:p w:rsidR="001178EA" w:rsidRPr="001857CA" w:rsidRDefault="001178EA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92" w:type="dxa"/>
            <w:gridSpan w:val="2"/>
            <w:tcBorders>
              <w:left w:val="nil"/>
              <w:bottom w:val="nil"/>
              <w:right w:val="nil"/>
            </w:tcBorders>
          </w:tcPr>
          <w:p w:rsidR="001178EA" w:rsidRPr="001857CA" w:rsidRDefault="001178EA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62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1178EA" w:rsidRPr="001857CA" w:rsidRDefault="001178EA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78EA" w:rsidRPr="001857CA" w:rsidRDefault="001178EA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78EA" w:rsidRPr="00245861" w:rsidRDefault="001178EA" w:rsidP="004A60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D4F93" w:rsidRPr="001857CA" w:rsidRDefault="002D4F93" w:rsidP="002D4F93">
      <w:pPr>
        <w:rPr>
          <w:rFonts w:ascii="TH SarabunIT๙" w:hAnsi="TH SarabunIT๙" w:cs="TH SarabunIT๙"/>
          <w:sz w:val="32"/>
          <w:szCs w:val="32"/>
        </w:rPr>
      </w:pPr>
    </w:p>
    <w:p w:rsidR="002D4F93" w:rsidRPr="002D4F93" w:rsidRDefault="002D4F93"/>
    <w:sectPr w:rsidR="002D4F93" w:rsidRPr="002D4F93" w:rsidSect="004D42F9">
      <w:headerReference w:type="default" r:id="rId12"/>
      <w:pgSz w:w="11906" w:h="16838"/>
      <w:pgMar w:top="709" w:right="991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0CE" w:rsidRDefault="00CE20CE" w:rsidP="00346277">
      <w:pPr>
        <w:spacing w:after="0" w:line="240" w:lineRule="auto"/>
      </w:pPr>
      <w:r>
        <w:separator/>
      </w:r>
    </w:p>
  </w:endnote>
  <w:endnote w:type="continuationSeparator" w:id="1">
    <w:p w:rsidR="00CE20CE" w:rsidRDefault="00CE20CE" w:rsidP="00346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0CE" w:rsidRDefault="00CE20CE" w:rsidP="00346277">
      <w:pPr>
        <w:spacing w:after="0" w:line="240" w:lineRule="auto"/>
      </w:pPr>
      <w:r>
        <w:separator/>
      </w:r>
    </w:p>
  </w:footnote>
  <w:footnote w:type="continuationSeparator" w:id="1">
    <w:p w:rsidR="00CE20CE" w:rsidRDefault="00CE20CE" w:rsidP="00346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cs/>
        <w:lang w:val="th-TH"/>
      </w:rPr>
      <w:id w:val="11033889"/>
      <w:docPartObj>
        <w:docPartGallery w:val="Page Numbers (Top of Page)"/>
        <w:docPartUnique/>
      </w:docPartObj>
    </w:sdtPr>
    <w:sdtEndPr>
      <w:rPr>
        <w:rFonts w:cs="Cordia New"/>
        <w:cs w:val="0"/>
        <w:lang w:val="en-US"/>
      </w:rPr>
    </w:sdtEndPr>
    <w:sdtContent>
      <w:p w:rsidR="004A6089" w:rsidRDefault="004A6089">
        <w:pPr>
          <w:pStyle w:val="aa"/>
          <w:jc w:val="center"/>
          <w:rPr>
            <w:rFonts w:asciiTheme="majorHAnsi" w:hAnsiTheme="majorHAnsi"/>
          </w:rPr>
        </w:pPr>
        <w:r w:rsidRPr="00D60732">
          <w:rPr>
            <w:rFonts w:ascii="TH SarabunIT๙" w:hAnsi="TH SarabunIT๙" w:cs="TH SarabunIT๙"/>
            <w:sz w:val="32"/>
            <w:cs/>
            <w:lang w:val="th-TH"/>
          </w:rPr>
          <w:t xml:space="preserve">~ </w:t>
        </w:r>
        <w:r w:rsidR="00DA7A8F" w:rsidRPr="00D60732">
          <w:rPr>
            <w:rFonts w:ascii="TH SarabunIT๙" w:hAnsi="TH SarabunIT๙" w:cs="TH SarabunIT๙"/>
            <w:sz w:val="32"/>
          </w:rPr>
          <w:fldChar w:fldCharType="begin"/>
        </w:r>
        <w:r w:rsidRPr="00D60732">
          <w:rPr>
            <w:rFonts w:ascii="TH SarabunIT๙" w:hAnsi="TH SarabunIT๙" w:cs="TH SarabunIT๙"/>
            <w:sz w:val="32"/>
          </w:rPr>
          <w:instrText xml:space="preserve"> PAGE    \* MERGEFORMAT </w:instrText>
        </w:r>
        <w:r w:rsidR="00DA7A8F" w:rsidRPr="00D60732">
          <w:rPr>
            <w:rFonts w:ascii="TH SarabunIT๙" w:hAnsi="TH SarabunIT๙" w:cs="TH SarabunIT๙"/>
            <w:sz w:val="32"/>
          </w:rPr>
          <w:fldChar w:fldCharType="separate"/>
        </w:r>
        <w:r w:rsidR="002F1138" w:rsidRPr="002F1138">
          <w:rPr>
            <w:rFonts w:ascii="TH SarabunIT๙" w:hAnsi="TH SarabunIT๙" w:cs="TH SarabunIT๙"/>
            <w:noProof/>
            <w:sz w:val="32"/>
            <w:lang w:val="th-TH"/>
          </w:rPr>
          <w:t>10</w:t>
        </w:r>
        <w:r w:rsidR="00DA7A8F" w:rsidRPr="00D60732">
          <w:rPr>
            <w:rFonts w:ascii="TH SarabunIT๙" w:hAnsi="TH SarabunIT๙" w:cs="TH SarabunIT๙"/>
            <w:sz w:val="32"/>
          </w:rPr>
          <w:fldChar w:fldCharType="end"/>
        </w:r>
        <w:r w:rsidRPr="00D60732">
          <w:rPr>
            <w:rFonts w:ascii="TH SarabunIT๙" w:hAnsi="TH SarabunIT๙" w:cs="TH SarabunIT๙"/>
            <w:sz w:val="32"/>
            <w:cs/>
            <w:lang w:val="th-TH"/>
          </w:rPr>
          <w:t xml:space="preserve"> ~</w:t>
        </w:r>
      </w:p>
    </w:sdtContent>
  </w:sdt>
  <w:p w:rsidR="004A6089" w:rsidRDefault="004A608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0E42F75"/>
    <w:multiLevelType w:val="hybridMultilevel"/>
    <w:tmpl w:val="D6B0B784"/>
    <w:lvl w:ilvl="0" w:tplc="693CAB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3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18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1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2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3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25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27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2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4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num w:numId="1">
    <w:abstractNumId w:val="12"/>
  </w:num>
  <w:num w:numId="2">
    <w:abstractNumId w:val="19"/>
  </w:num>
  <w:num w:numId="3">
    <w:abstractNumId w:val="22"/>
  </w:num>
  <w:num w:numId="4">
    <w:abstractNumId w:val="32"/>
  </w:num>
  <w:num w:numId="5">
    <w:abstractNumId w:val="16"/>
  </w:num>
  <w:num w:numId="6">
    <w:abstractNumId w:val="24"/>
  </w:num>
  <w:num w:numId="7">
    <w:abstractNumId w:val="15"/>
  </w:num>
  <w:num w:numId="8">
    <w:abstractNumId w:val="28"/>
  </w:num>
  <w:num w:numId="9">
    <w:abstractNumId w:val="34"/>
  </w:num>
  <w:num w:numId="10">
    <w:abstractNumId w:val="27"/>
  </w:num>
  <w:num w:numId="11">
    <w:abstractNumId w:val="0"/>
  </w:num>
  <w:num w:numId="12">
    <w:abstractNumId w:val="5"/>
  </w:num>
  <w:num w:numId="13">
    <w:abstractNumId w:val="1"/>
  </w:num>
  <w:num w:numId="14">
    <w:abstractNumId w:val="13"/>
  </w:num>
  <w:num w:numId="15">
    <w:abstractNumId w:val="23"/>
  </w:num>
  <w:num w:numId="16">
    <w:abstractNumId w:val="20"/>
  </w:num>
  <w:num w:numId="17">
    <w:abstractNumId w:val="31"/>
  </w:num>
  <w:num w:numId="18">
    <w:abstractNumId w:val="7"/>
  </w:num>
  <w:num w:numId="19">
    <w:abstractNumId w:val="17"/>
  </w:num>
  <w:num w:numId="20">
    <w:abstractNumId w:val="4"/>
  </w:num>
  <w:num w:numId="21">
    <w:abstractNumId w:val="9"/>
  </w:num>
  <w:num w:numId="22">
    <w:abstractNumId w:val="30"/>
  </w:num>
  <w:num w:numId="23">
    <w:abstractNumId w:val="2"/>
  </w:num>
  <w:num w:numId="24">
    <w:abstractNumId w:val="14"/>
  </w:num>
  <w:num w:numId="25">
    <w:abstractNumId w:val="26"/>
  </w:num>
  <w:num w:numId="26">
    <w:abstractNumId w:val="25"/>
  </w:num>
  <w:num w:numId="27">
    <w:abstractNumId w:val="33"/>
  </w:num>
  <w:num w:numId="28">
    <w:abstractNumId w:val="18"/>
  </w:num>
  <w:num w:numId="29">
    <w:abstractNumId w:val="21"/>
  </w:num>
  <w:num w:numId="30">
    <w:abstractNumId w:val="11"/>
  </w:num>
  <w:num w:numId="31">
    <w:abstractNumId w:val="3"/>
  </w:num>
  <w:num w:numId="32">
    <w:abstractNumId w:val="6"/>
  </w:num>
  <w:num w:numId="33">
    <w:abstractNumId w:val="8"/>
  </w:num>
  <w:num w:numId="34">
    <w:abstractNumId w:val="10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0122DD"/>
    <w:rsid w:val="00006E12"/>
    <w:rsid w:val="000122DD"/>
    <w:rsid w:val="0008222C"/>
    <w:rsid w:val="000A4663"/>
    <w:rsid w:val="000B5645"/>
    <w:rsid w:val="000E4292"/>
    <w:rsid w:val="001178EA"/>
    <w:rsid w:val="001256E2"/>
    <w:rsid w:val="00175412"/>
    <w:rsid w:val="001C29DE"/>
    <w:rsid w:val="00212857"/>
    <w:rsid w:val="0023426C"/>
    <w:rsid w:val="002B4FC7"/>
    <w:rsid w:val="002D4249"/>
    <w:rsid w:val="002D4F93"/>
    <w:rsid w:val="002F1138"/>
    <w:rsid w:val="00346277"/>
    <w:rsid w:val="00366A40"/>
    <w:rsid w:val="003D0EBD"/>
    <w:rsid w:val="004043B7"/>
    <w:rsid w:val="00445005"/>
    <w:rsid w:val="00492128"/>
    <w:rsid w:val="004A6089"/>
    <w:rsid w:val="004B3B1F"/>
    <w:rsid w:val="004D3DD4"/>
    <w:rsid w:val="004D42F9"/>
    <w:rsid w:val="00683B6B"/>
    <w:rsid w:val="006B177E"/>
    <w:rsid w:val="0070404E"/>
    <w:rsid w:val="007075B3"/>
    <w:rsid w:val="007B7707"/>
    <w:rsid w:val="00805473"/>
    <w:rsid w:val="008101F6"/>
    <w:rsid w:val="0082092C"/>
    <w:rsid w:val="008A4738"/>
    <w:rsid w:val="008B4FCD"/>
    <w:rsid w:val="0091549D"/>
    <w:rsid w:val="00A11FCF"/>
    <w:rsid w:val="00AE3358"/>
    <w:rsid w:val="00B34A6E"/>
    <w:rsid w:val="00B45330"/>
    <w:rsid w:val="00B650AD"/>
    <w:rsid w:val="00B834E9"/>
    <w:rsid w:val="00BB5918"/>
    <w:rsid w:val="00BD5ED7"/>
    <w:rsid w:val="00C22A21"/>
    <w:rsid w:val="00CE20CE"/>
    <w:rsid w:val="00D60732"/>
    <w:rsid w:val="00DA7A8F"/>
    <w:rsid w:val="00DD5736"/>
    <w:rsid w:val="00E9496B"/>
    <w:rsid w:val="00EB67CF"/>
    <w:rsid w:val="00FC63F0"/>
    <w:rsid w:val="00FE4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26C"/>
  </w:style>
  <w:style w:type="paragraph" w:styleId="1">
    <w:name w:val="heading 1"/>
    <w:basedOn w:val="a"/>
    <w:next w:val="a"/>
    <w:link w:val="10"/>
    <w:qFormat/>
    <w:rsid w:val="000122DD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0122DD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122DD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0122DD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0122DD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"/>
    <w:next w:val="a"/>
    <w:link w:val="60"/>
    <w:qFormat/>
    <w:rsid w:val="000122DD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"/>
    <w:next w:val="a"/>
    <w:link w:val="70"/>
    <w:qFormat/>
    <w:rsid w:val="000122DD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"/>
    <w:next w:val="a"/>
    <w:link w:val="80"/>
    <w:qFormat/>
    <w:rsid w:val="000122DD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0122DD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122DD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122DD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0122DD"/>
    <w:rPr>
      <w:rFonts w:ascii="Cordia New" w:eastAsia="Cordia New" w:hAnsi="Cordia New" w:cs="Angsana New"/>
      <w:b/>
      <w:bCs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0122DD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0122DD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0"/>
    <w:link w:val="6"/>
    <w:rsid w:val="000122DD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0122DD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0122DD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0122DD"/>
    <w:rPr>
      <w:rFonts w:ascii="Cordia New" w:eastAsia="Cordia New" w:hAnsi="Cordia New" w:cs="Angsana New"/>
      <w:b/>
      <w:bCs/>
      <w:sz w:val="32"/>
      <w:szCs w:val="32"/>
    </w:rPr>
  </w:style>
  <w:style w:type="paragraph" w:styleId="a3">
    <w:name w:val="Body Text"/>
    <w:basedOn w:val="a"/>
    <w:link w:val="a4"/>
    <w:rsid w:val="000122DD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0122DD"/>
    <w:rPr>
      <w:rFonts w:ascii="Cordia New" w:eastAsia="Cordia New" w:hAnsi="Cordia New" w:cs="Cordia New"/>
      <w:sz w:val="32"/>
      <w:szCs w:val="32"/>
    </w:rPr>
  </w:style>
  <w:style w:type="paragraph" w:styleId="21">
    <w:name w:val="Body Text 2"/>
    <w:basedOn w:val="a"/>
    <w:link w:val="22"/>
    <w:rsid w:val="000122DD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0"/>
    <w:link w:val="21"/>
    <w:rsid w:val="000122DD"/>
    <w:rPr>
      <w:rFonts w:ascii="Cordia New" w:eastAsia="Cordia New" w:hAnsi="Cordia New" w:cs="Angsana New"/>
      <w:sz w:val="24"/>
      <w:szCs w:val="24"/>
    </w:rPr>
  </w:style>
  <w:style w:type="paragraph" w:styleId="a5">
    <w:name w:val="Title"/>
    <w:basedOn w:val="a"/>
    <w:link w:val="a6"/>
    <w:qFormat/>
    <w:rsid w:val="000122DD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6">
    <w:name w:val="ชื่อเรื่อง อักขระ"/>
    <w:basedOn w:val="a0"/>
    <w:link w:val="a5"/>
    <w:rsid w:val="000122DD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31">
    <w:name w:val="Body Text Indent 3"/>
    <w:basedOn w:val="a"/>
    <w:link w:val="32"/>
    <w:rsid w:val="000122DD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0"/>
    <w:link w:val="31"/>
    <w:rsid w:val="000122DD"/>
    <w:rPr>
      <w:rFonts w:ascii="Cordia New" w:eastAsia="Cordia New" w:hAnsi="Cordia New" w:cs="Angsana New"/>
      <w:sz w:val="16"/>
      <w:szCs w:val="18"/>
    </w:rPr>
  </w:style>
  <w:style w:type="paragraph" w:styleId="a7">
    <w:name w:val="Subtitle"/>
    <w:basedOn w:val="a"/>
    <w:link w:val="a8"/>
    <w:qFormat/>
    <w:rsid w:val="000122DD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8">
    <w:name w:val="ชื่อเรื่องรอง อักขระ"/>
    <w:basedOn w:val="a0"/>
    <w:link w:val="a7"/>
    <w:rsid w:val="000122DD"/>
    <w:rPr>
      <w:rFonts w:ascii="AngsanaUPC" w:eastAsia="Cordia New" w:hAnsi="AngsanaUPC" w:cs="Angsana New"/>
      <w:b/>
      <w:bCs/>
      <w:sz w:val="32"/>
      <w:szCs w:val="32"/>
    </w:rPr>
  </w:style>
  <w:style w:type="table" w:styleId="a9">
    <w:name w:val="Table Grid"/>
    <w:basedOn w:val="a1"/>
    <w:uiPriority w:val="59"/>
    <w:rsid w:val="000122D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0122DD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b">
    <w:name w:val="หัวกระดาษ อักขระ"/>
    <w:basedOn w:val="a0"/>
    <w:link w:val="aa"/>
    <w:uiPriority w:val="99"/>
    <w:rsid w:val="000122DD"/>
    <w:rPr>
      <w:rFonts w:ascii="Cordia New" w:eastAsia="Cordia New" w:hAnsi="Cordia New" w:cs="Cordia New"/>
      <w:sz w:val="28"/>
      <w:szCs w:val="32"/>
    </w:rPr>
  </w:style>
  <w:style w:type="character" w:styleId="ac">
    <w:name w:val="page number"/>
    <w:basedOn w:val="a0"/>
    <w:rsid w:val="000122DD"/>
  </w:style>
  <w:style w:type="paragraph" w:styleId="ad">
    <w:name w:val="footer"/>
    <w:basedOn w:val="a"/>
    <w:link w:val="ae"/>
    <w:uiPriority w:val="99"/>
    <w:rsid w:val="000122DD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e">
    <w:name w:val="ท้ายกระดาษ อักขระ"/>
    <w:basedOn w:val="a0"/>
    <w:link w:val="ad"/>
    <w:uiPriority w:val="99"/>
    <w:rsid w:val="000122DD"/>
    <w:rPr>
      <w:rFonts w:ascii="Cordia New" w:eastAsia="Cordia New" w:hAnsi="Cordia New" w:cs="Angsana New"/>
      <w:sz w:val="28"/>
      <w:szCs w:val="32"/>
    </w:rPr>
  </w:style>
  <w:style w:type="paragraph" w:styleId="af">
    <w:name w:val="Document Map"/>
    <w:basedOn w:val="a"/>
    <w:link w:val="af0"/>
    <w:rsid w:val="000122DD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0">
    <w:name w:val="ผังเอกสาร อักขระ"/>
    <w:basedOn w:val="a0"/>
    <w:link w:val="af"/>
    <w:rsid w:val="000122DD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af1">
    <w:name w:val="Body Text Indent"/>
    <w:basedOn w:val="a"/>
    <w:link w:val="af2"/>
    <w:rsid w:val="000122DD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2">
    <w:name w:val="การเยื้องเนื้อความ อักขระ"/>
    <w:basedOn w:val="a0"/>
    <w:link w:val="af1"/>
    <w:rsid w:val="000122DD"/>
    <w:rPr>
      <w:rFonts w:ascii="Cordia New" w:eastAsia="Cordia New" w:hAnsi="Cordia New" w:cs="Angsana New"/>
      <w:sz w:val="32"/>
      <w:szCs w:val="32"/>
      <w:lang w:eastAsia="zh-CN"/>
    </w:rPr>
  </w:style>
  <w:style w:type="paragraph" w:styleId="23">
    <w:name w:val="Body Text Indent 2"/>
    <w:basedOn w:val="a"/>
    <w:link w:val="24"/>
    <w:uiPriority w:val="99"/>
    <w:rsid w:val="000122DD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uiPriority w:val="99"/>
    <w:rsid w:val="000122DD"/>
    <w:rPr>
      <w:rFonts w:ascii="Cordia New" w:eastAsia="Cordia New" w:hAnsi="Cordia New" w:cs="Angsana New"/>
      <w:sz w:val="32"/>
      <w:szCs w:val="32"/>
      <w:lang w:eastAsia="zh-CN"/>
    </w:rPr>
  </w:style>
  <w:style w:type="paragraph" w:styleId="af3">
    <w:name w:val="Normal (Web)"/>
    <w:basedOn w:val="a"/>
    <w:uiPriority w:val="99"/>
    <w:rsid w:val="000122D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0"/>
    <w:rsid w:val="000122DD"/>
  </w:style>
  <w:style w:type="character" w:styleId="af4">
    <w:name w:val="Hyperlink"/>
    <w:basedOn w:val="a0"/>
    <w:rsid w:val="000122D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122DD"/>
  </w:style>
  <w:style w:type="paragraph" w:customStyle="1" w:styleId="Default">
    <w:name w:val="Default"/>
    <w:rsid w:val="000122DD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5">
    <w:name w:val="caption"/>
    <w:basedOn w:val="a"/>
    <w:next w:val="a"/>
    <w:qFormat/>
    <w:rsid w:val="000122DD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6">
    <w:name w:val="Emphasis"/>
    <w:qFormat/>
    <w:rsid w:val="000122DD"/>
    <w:rPr>
      <w:i/>
      <w:iCs/>
    </w:rPr>
  </w:style>
  <w:style w:type="character" w:customStyle="1" w:styleId="st">
    <w:name w:val="st"/>
    <w:basedOn w:val="a0"/>
    <w:rsid w:val="000122DD"/>
  </w:style>
  <w:style w:type="character" w:customStyle="1" w:styleId="dddddddddddddd">
    <w:name w:val="dddddddddddddd"/>
    <w:basedOn w:val="a0"/>
    <w:rsid w:val="000122DD"/>
  </w:style>
  <w:style w:type="paragraph" w:styleId="af7">
    <w:name w:val="List Paragraph"/>
    <w:basedOn w:val="a"/>
    <w:uiPriority w:val="34"/>
    <w:qFormat/>
    <w:rsid w:val="000122D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8">
    <w:name w:val="Strong"/>
    <w:qFormat/>
    <w:rsid w:val="000122DD"/>
    <w:rPr>
      <w:b/>
      <w:bCs/>
    </w:rPr>
  </w:style>
  <w:style w:type="paragraph" w:styleId="33">
    <w:name w:val="Body Text 3"/>
    <w:basedOn w:val="a"/>
    <w:link w:val="34"/>
    <w:uiPriority w:val="99"/>
    <w:rsid w:val="000122DD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0"/>
    <w:link w:val="33"/>
    <w:uiPriority w:val="99"/>
    <w:rsid w:val="000122DD"/>
    <w:rPr>
      <w:rFonts w:ascii="AngsanaUPC" w:eastAsia="Cordia New" w:hAnsi="AngsanaUPC" w:cs="Angsana New"/>
      <w:sz w:val="36"/>
      <w:szCs w:val="36"/>
    </w:rPr>
  </w:style>
  <w:style w:type="paragraph" w:styleId="af9">
    <w:name w:val="Balloon Text"/>
    <w:basedOn w:val="a"/>
    <w:link w:val="afa"/>
    <w:uiPriority w:val="99"/>
    <w:unhideWhenUsed/>
    <w:rsid w:val="000122D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a">
    <w:name w:val="ข้อความบอลลูน อักขระ"/>
    <w:basedOn w:val="a0"/>
    <w:link w:val="af9"/>
    <w:uiPriority w:val="99"/>
    <w:rsid w:val="000122DD"/>
    <w:rPr>
      <w:rFonts w:ascii="Tahoma" w:eastAsia="Times New Roman" w:hAnsi="Tahoma" w:cs="Angsana New"/>
      <w:sz w:val="16"/>
      <w:szCs w:val="20"/>
    </w:rPr>
  </w:style>
  <w:style w:type="character" w:customStyle="1" w:styleId="textnormal">
    <w:name w:val="text_normal"/>
    <w:basedOn w:val="a0"/>
    <w:rsid w:val="000122DD"/>
  </w:style>
  <w:style w:type="table" w:customStyle="1" w:styleId="11">
    <w:name w:val="เส้นตาราง1"/>
    <w:basedOn w:val="a1"/>
    <w:next w:val="a9"/>
    <w:rsid w:val="000122D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ไม่มีรายการ1"/>
    <w:next w:val="a2"/>
    <w:semiHidden/>
    <w:rsid w:val="000122DD"/>
  </w:style>
  <w:style w:type="table" w:customStyle="1" w:styleId="25">
    <w:name w:val="เส้นตาราง2"/>
    <w:basedOn w:val="a1"/>
    <w:next w:val="a9"/>
    <w:rsid w:val="000122D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5598</Words>
  <Characters>31913</Characters>
  <Application>Microsoft Office Word</Application>
  <DocSecurity>0</DocSecurity>
  <Lines>265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cp:lastPrinted>2018-06-20T05:04:00Z</cp:lastPrinted>
  <dcterms:created xsi:type="dcterms:W3CDTF">2021-08-31T07:46:00Z</dcterms:created>
  <dcterms:modified xsi:type="dcterms:W3CDTF">2021-08-31T07:52:00Z</dcterms:modified>
</cp:coreProperties>
</file>